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F291E" w14:textId="77777777" w:rsidR="00916CB9" w:rsidRDefault="00916CB9" w:rsidP="00CB7F89">
      <w:pPr>
        <w:rPr>
          <w:rFonts w:ascii="Open Sans" w:hAnsi="Open Sans" w:cs="Open Sans"/>
          <w:b/>
          <w:i/>
          <w:sz w:val="22"/>
          <w:szCs w:val="22"/>
        </w:rPr>
      </w:pPr>
    </w:p>
    <w:p w14:paraId="5CDECEA9" w14:textId="61AA8E1C" w:rsidR="00E06A35" w:rsidRPr="00531D3B" w:rsidRDefault="00C20388" w:rsidP="00CB7F89">
      <w:pPr>
        <w:rPr>
          <w:rFonts w:ascii="Open Sans" w:hAnsi="Open Sans" w:cs="Open Sans"/>
          <w:b/>
          <w:i/>
          <w:sz w:val="22"/>
          <w:szCs w:val="22"/>
        </w:rPr>
      </w:pPr>
      <w:r>
        <w:rPr>
          <w:rFonts w:ascii="Open Sans" w:hAnsi="Open Sans" w:cs="Open Sans"/>
          <w:b/>
          <w:i/>
          <w:sz w:val="22"/>
          <w:szCs w:val="22"/>
        </w:rPr>
        <w:t>Background</w:t>
      </w:r>
    </w:p>
    <w:p w14:paraId="1D2D8FCC" w14:textId="794ACFC7" w:rsidR="00262359" w:rsidRDefault="00262359" w:rsidP="00CB7F89">
      <w:pPr>
        <w:rPr>
          <w:rFonts w:ascii="Open Sans" w:hAnsi="Open Sans" w:cs="Open Sans"/>
          <w:bCs/>
          <w:iCs/>
          <w:sz w:val="22"/>
          <w:szCs w:val="22"/>
        </w:rPr>
      </w:pPr>
      <w:r>
        <w:rPr>
          <w:rFonts w:ascii="Open Sans" w:hAnsi="Open Sans" w:cs="Open Sans"/>
          <w:bCs/>
          <w:iCs/>
          <w:sz w:val="22"/>
          <w:szCs w:val="22"/>
        </w:rPr>
        <w:t>Solihull Parish is a</w:t>
      </w:r>
      <w:r w:rsidR="00F63623">
        <w:rPr>
          <w:rFonts w:ascii="Open Sans" w:hAnsi="Open Sans" w:cs="Open Sans"/>
          <w:bCs/>
          <w:iCs/>
          <w:sz w:val="22"/>
          <w:szCs w:val="22"/>
        </w:rPr>
        <w:t xml:space="preserve">n Anglican Parish </w:t>
      </w:r>
      <w:r w:rsidR="00A02CDF">
        <w:rPr>
          <w:rFonts w:ascii="Open Sans" w:hAnsi="Open Sans" w:cs="Open Sans"/>
          <w:bCs/>
          <w:iCs/>
          <w:sz w:val="22"/>
          <w:szCs w:val="22"/>
        </w:rPr>
        <w:t>with three district churches</w:t>
      </w:r>
      <w:r w:rsidR="0041562A">
        <w:rPr>
          <w:rFonts w:ascii="Open Sans" w:hAnsi="Open Sans" w:cs="Open Sans"/>
          <w:bCs/>
          <w:iCs/>
          <w:sz w:val="22"/>
          <w:szCs w:val="22"/>
        </w:rPr>
        <w:t xml:space="preserve"> – St. Alphege, St. Helen’s and St. Michael’s</w:t>
      </w:r>
      <w:r w:rsidR="00A02CDF">
        <w:rPr>
          <w:rFonts w:ascii="Open Sans" w:hAnsi="Open Sans" w:cs="Open Sans"/>
          <w:bCs/>
          <w:iCs/>
          <w:sz w:val="22"/>
          <w:szCs w:val="22"/>
        </w:rPr>
        <w:t>. Th</w:t>
      </w:r>
      <w:r w:rsidR="006A5819">
        <w:rPr>
          <w:rFonts w:ascii="Open Sans" w:hAnsi="Open Sans" w:cs="Open Sans"/>
          <w:bCs/>
          <w:iCs/>
          <w:sz w:val="22"/>
          <w:szCs w:val="22"/>
        </w:rPr>
        <w:t>e</w:t>
      </w:r>
      <w:r w:rsidR="00A02CDF">
        <w:rPr>
          <w:rFonts w:ascii="Open Sans" w:hAnsi="Open Sans" w:cs="Open Sans"/>
          <w:bCs/>
          <w:iCs/>
          <w:sz w:val="22"/>
          <w:szCs w:val="22"/>
        </w:rPr>
        <w:t xml:space="preserve"> </w:t>
      </w:r>
      <w:r w:rsidR="00057FD0">
        <w:rPr>
          <w:rFonts w:ascii="Open Sans" w:hAnsi="Open Sans" w:cs="Open Sans"/>
          <w:bCs/>
          <w:iCs/>
          <w:sz w:val="22"/>
          <w:szCs w:val="22"/>
        </w:rPr>
        <w:t>role is parish</w:t>
      </w:r>
      <w:r w:rsidR="00FA6298">
        <w:rPr>
          <w:rFonts w:ascii="Open Sans" w:hAnsi="Open Sans" w:cs="Open Sans"/>
          <w:bCs/>
          <w:iCs/>
          <w:sz w:val="22"/>
          <w:szCs w:val="22"/>
        </w:rPr>
        <w:t xml:space="preserve"> </w:t>
      </w:r>
      <w:r w:rsidR="00057FD0">
        <w:rPr>
          <w:rFonts w:ascii="Open Sans" w:hAnsi="Open Sans" w:cs="Open Sans"/>
          <w:bCs/>
          <w:iCs/>
          <w:sz w:val="22"/>
          <w:szCs w:val="22"/>
        </w:rPr>
        <w:t>wide</w:t>
      </w:r>
      <w:r w:rsidR="009F6618">
        <w:rPr>
          <w:rFonts w:ascii="Open Sans" w:hAnsi="Open Sans" w:cs="Open Sans"/>
          <w:bCs/>
          <w:iCs/>
          <w:sz w:val="22"/>
          <w:szCs w:val="22"/>
        </w:rPr>
        <w:t>.</w:t>
      </w:r>
    </w:p>
    <w:p w14:paraId="226624AF" w14:textId="77777777" w:rsidR="00262359" w:rsidRPr="00E10E3A" w:rsidRDefault="00262359" w:rsidP="00CB7F89">
      <w:pPr>
        <w:rPr>
          <w:rFonts w:ascii="Open Sans" w:hAnsi="Open Sans" w:cs="Open Sans"/>
          <w:bCs/>
          <w:iCs/>
          <w:sz w:val="16"/>
          <w:szCs w:val="16"/>
        </w:rPr>
      </w:pPr>
    </w:p>
    <w:p w14:paraId="467EFAEC" w14:textId="2FBD0B85" w:rsidR="00C20388" w:rsidRDefault="00C20388" w:rsidP="00CB7F89">
      <w:pPr>
        <w:rPr>
          <w:rFonts w:ascii="Open Sans" w:hAnsi="Open Sans" w:cs="Open Sans"/>
          <w:bCs/>
          <w:iCs/>
          <w:sz w:val="22"/>
          <w:szCs w:val="22"/>
        </w:rPr>
      </w:pPr>
      <w:r>
        <w:rPr>
          <w:rFonts w:ascii="Open Sans" w:hAnsi="Open Sans" w:cs="Open Sans"/>
          <w:bCs/>
          <w:iCs/>
          <w:sz w:val="22"/>
          <w:szCs w:val="22"/>
        </w:rPr>
        <w:t>This is an ex</w:t>
      </w:r>
      <w:r w:rsidR="00B63E0F">
        <w:rPr>
          <w:rFonts w:ascii="Open Sans" w:hAnsi="Open Sans" w:cs="Open Sans"/>
          <w:bCs/>
          <w:iCs/>
          <w:sz w:val="22"/>
          <w:szCs w:val="22"/>
        </w:rPr>
        <w:t xml:space="preserve">citing opportunity for the right candidate to play a key part in the life of </w:t>
      </w:r>
      <w:r w:rsidR="00F540C5">
        <w:rPr>
          <w:rFonts w:ascii="Open Sans" w:hAnsi="Open Sans" w:cs="Open Sans"/>
          <w:bCs/>
          <w:iCs/>
          <w:sz w:val="22"/>
          <w:szCs w:val="22"/>
        </w:rPr>
        <w:t>our</w:t>
      </w:r>
      <w:r w:rsidR="00B63E0F">
        <w:rPr>
          <w:rFonts w:ascii="Open Sans" w:hAnsi="Open Sans" w:cs="Open Sans"/>
          <w:bCs/>
          <w:iCs/>
          <w:sz w:val="22"/>
          <w:szCs w:val="22"/>
        </w:rPr>
        <w:t xml:space="preserve"> </w:t>
      </w:r>
      <w:r w:rsidR="00531D3B">
        <w:rPr>
          <w:rFonts w:ascii="Open Sans" w:hAnsi="Open Sans" w:cs="Open Sans"/>
          <w:bCs/>
          <w:iCs/>
          <w:sz w:val="22"/>
          <w:szCs w:val="22"/>
        </w:rPr>
        <w:t>p</w:t>
      </w:r>
      <w:r w:rsidR="00B63E0F">
        <w:rPr>
          <w:rFonts w:ascii="Open Sans" w:hAnsi="Open Sans" w:cs="Open Sans"/>
          <w:bCs/>
          <w:iCs/>
          <w:sz w:val="22"/>
          <w:szCs w:val="22"/>
        </w:rPr>
        <w:t>arish</w:t>
      </w:r>
      <w:r w:rsidR="004A1792">
        <w:rPr>
          <w:rFonts w:ascii="Open Sans" w:hAnsi="Open Sans" w:cs="Open Sans"/>
          <w:bCs/>
          <w:iCs/>
          <w:sz w:val="22"/>
          <w:szCs w:val="22"/>
        </w:rPr>
        <w:t xml:space="preserve">, </w:t>
      </w:r>
      <w:r w:rsidR="005A4B78">
        <w:rPr>
          <w:rFonts w:ascii="Open Sans" w:hAnsi="Open Sans" w:cs="Open Sans"/>
          <w:bCs/>
          <w:iCs/>
          <w:sz w:val="22"/>
          <w:szCs w:val="22"/>
        </w:rPr>
        <w:t xml:space="preserve">valuing and supporting the rich variety of work </w:t>
      </w:r>
      <w:r w:rsidR="00D82976">
        <w:rPr>
          <w:rFonts w:ascii="Open Sans" w:hAnsi="Open Sans" w:cs="Open Sans"/>
          <w:bCs/>
          <w:iCs/>
          <w:sz w:val="22"/>
          <w:szCs w:val="22"/>
        </w:rPr>
        <w:t xml:space="preserve">which presently exists </w:t>
      </w:r>
      <w:r w:rsidR="005A4B78">
        <w:rPr>
          <w:rFonts w:ascii="Open Sans" w:hAnsi="Open Sans" w:cs="Open Sans"/>
          <w:bCs/>
          <w:iCs/>
          <w:sz w:val="22"/>
          <w:szCs w:val="22"/>
        </w:rPr>
        <w:t xml:space="preserve">with </w:t>
      </w:r>
      <w:r w:rsidR="00AB0655">
        <w:rPr>
          <w:rFonts w:ascii="Open Sans" w:hAnsi="Open Sans" w:cs="Open Sans"/>
          <w:bCs/>
          <w:iCs/>
          <w:sz w:val="22"/>
          <w:szCs w:val="22"/>
        </w:rPr>
        <w:t xml:space="preserve">children, </w:t>
      </w:r>
      <w:r w:rsidR="00FA3193">
        <w:rPr>
          <w:rFonts w:ascii="Open Sans" w:hAnsi="Open Sans" w:cs="Open Sans"/>
          <w:bCs/>
          <w:iCs/>
          <w:sz w:val="22"/>
          <w:szCs w:val="22"/>
        </w:rPr>
        <w:t>youth</w:t>
      </w:r>
      <w:r w:rsidR="00AB0655">
        <w:rPr>
          <w:rFonts w:ascii="Open Sans" w:hAnsi="Open Sans" w:cs="Open Sans"/>
          <w:bCs/>
          <w:iCs/>
          <w:sz w:val="22"/>
          <w:szCs w:val="22"/>
        </w:rPr>
        <w:t xml:space="preserve">, and </w:t>
      </w:r>
      <w:r w:rsidR="0031538F">
        <w:rPr>
          <w:rFonts w:ascii="Open Sans" w:hAnsi="Open Sans" w:cs="Open Sans"/>
          <w:bCs/>
          <w:iCs/>
          <w:sz w:val="22"/>
          <w:szCs w:val="22"/>
        </w:rPr>
        <w:t xml:space="preserve">their </w:t>
      </w:r>
      <w:r w:rsidR="00AB0655">
        <w:rPr>
          <w:rFonts w:ascii="Open Sans" w:hAnsi="Open Sans" w:cs="Open Sans"/>
          <w:bCs/>
          <w:iCs/>
          <w:sz w:val="22"/>
          <w:szCs w:val="22"/>
        </w:rPr>
        <w:t>families</w:t>
      </w:r>
      <w:r w:rsidR="007A165E">
        <w:rPr>
          <w:rFonts w:ascii="Open Sans" w:hAnsi="Open Sans" w:cs="Open Sans"/>
          <w:bCs/>
          <w:iCs/>
          <w:sz w:val="22"/>
          <w:szCs w:val="22"/>
        </w:rPr>
        <w:t>,</w:t>
      </w:r>
      <w:r w:rsidR="00EB72D4">
        <w:rPr>
          <w:rFonts w:ascii="Open Sans" w:hAnsi="Open Sans" w:cs="Open Sans"/>
          <w:bCs/>
          <w:iCs/>
          <w:sz w:val="22"/>
          <w:szCs w:val="22"/>
        </w:rPr>
        <w:t xml:space="preserve"> </w:t>
      </w:r>
      <w:r w:rsidR="00F540C5">
        <w:rPr>
          <w:rFonts w:ascii="Open Sans" w:hAnsi="Open Sans" w:cs="Open Sans"/>
          <w:bCs/>
          <w:iCs/>
          <w:sz w:val="22"/>
          <w:szCs w:val="22"/>
        </w:rPr>
        <w:t xml:space="preserve">whilst </w:t>
      </w:r>
      <w:r w:rsidR="00EB72D4">
        <w:rPr>
          <w:rFonts w:ascii="Open Sans" w:hAnsi="Open Sans" w:cs="Open Sans"/>
          <w:bCs/>
          <w:iCs/>
          <w:sz w:val="22"/>
          <w:szCs w:val="22"/>
        </w:rPr>
        <w:t xml:space="preserve">helping to shape </w:t>
      </w:r>
      <w:r w:rsidR="00D82976">
        <w:rPr>
          <w:rFonts w:ascii="Open Sans" w:hAnsi="Open Sans" w:cs="Open Sans"/>
          <w:bCs/>
          <w:iCs/>
          <w:sz w:val="22"/>
          <w:szCs w:val="22"/>
        </w:rPr>
        <w:t xml:space="preserve">and develop </w:t>
      </w:r>
      <w:r w:rsidR="00EB72D4">
        <w:rPr>
          <w:rFonts w:ascii="Open Sans" w:hAnsi="Open Sans" w:cs="Open Sans"/>
          <w:bCs/>
          <w:iCs/>
          <w:sz w:val="22"/>
          <w:szCs w:val="22"/>
        </w:rPr>
        <w:t xml:space="preserve">this </w:t>
      </w:r>
      <w:r w:rsidR="00F56BC8">
        <w:rPr>
          <w:rFonts w:ascii="Open Sans" w:hAnsi="Open Sans" w:cs="Open Sans"/>
          <w:bCs/>
          <w:iCs/>
          <w:sz w:val="22"/>
          <w:szCs w:val="22"/>
        </w:rPr>
        <w:t xml:space="preserve">ministry </w:t>
      </w:r>
      <w:r w:rsidR="00EB72D4">
        <w:rPr>
          <w:rFonts w:ascii="Open Sans" w:hAnsi="Open Sans" w:cs="Open Sans"/>
          <w:bCs/>
          <w:iCs/>
          <w:sz w:val="22"/>
          <w:szCs w:val="22"/>
        </w:rPr>
        <w:t>for the future</w:t>
      </w:r>
      <w:r w:rsidR="00DA4A63">
        <w:rPr>
          <w:rFonts w:ascii="Open Sans" w:hAnsi="Open Sans" w:cs="Open Sans"/>
          <w:bCs/>
          <w:iCs/>
          <w:sz w:val="22"/>
          <w:szCs w:val="22"/>
        </w:rPr>
        <w:t xml:space="preserve">. You will need to be a well-trained </w:t>
      </w:r>
      <w:r w:rsidR="00703C28">
        <w:rPr>
          <w:rFonts w:ascii="Open Sans" w:hAnsi="Open Sans" w:cs="Open Sans"/>
          <w:bCs/>
          <w:iCs/>
          <w:sz w:val="22"/>
          <w:szCs w:val="22"/>
        </w:rPr>
        <w:t>reflective practitioner</w:t>
      </w:r>
      <w:r w:rsidR="00341FE2">
        <w:rPr>
          <w:rFonts w:ascii="Open Sans" w:hAnsi="Open Sans" w:cs="Open Sans"/>
          <w:bCs/>
          <w:iCs/>
          <w:sz w:val="22"/>
          <w:szCs w:val="22"/>
        </w:rPr>
        <w:t xml:space="preserve"> with sufficient experience, vision and drive</w:t>
      </w:r>
      <w:r w:rsidR="00A3106A">
        <w:rPr>
          <w:rFonts w:ascii="Open Sans" w:hAnsi="Open Sans" w:cs="Open Sans"/>
          <w:bCs/>
          <w:iCs/>
          <w:sz w:val="22"/>
          <w:szCs w:val="22"/>
        </w:rPr>
        <w:t xml:space="preserve"> </w:t>
      </w:r>
      <w:r w:rsidR="004173B9">
        <w:rPr>
          <w:rFonts w:ascii="Open Sans" w:hAnsi="Open Sans" w:cs="Open Sans"/>
          <w:bCs/>
          <w:iCs/>
          <w:sz w:val="22"/>
          <w:szCs w:val="22"/>
        </w:rPr>
        <w:t xml:space="preserve">to </w:t>
      </w:r>
      <w:r w:rsidR="00D26075">
        <w:rPr>
          <w:rFonts w:ascii="Open Sans" w:hAnsi="Open Sans" w:cs="Open Sans"/>
          <w:bCs/>
          <w:iCs/>
          <w:sz w:val="22"/>
          <w:szCs w:val="22"/>
        </w:rPr>
        <w:t xml:space="preserve">lead </w:t>
      </w:r>
      <w:r w:rsidR="00A3106A">
        <w:rPr>
          <w:rFonts w:ascii="Open Sans" w:hAnsi="Open Sans" w:cs="Open Sans"/>
          <w:bCs/>
          <w:iCs/>
          <w:sz w:val="22"/>
          <w:szCs w:val="22"/>
        </w:rPr>
        <w:t xml:space="preserve">by example </w:t>
      </w:r>
      <w:r w:rsidR="00D26075">
        <w:rPr>
          <w:rFonts w:ascii="Open Sans" w:hAnsi="Open Sans" w:cs="Open Sans"/>
          <w:bCs/>
          <w:iCs/>
          <w:sz w:val="22"/>
          <w:szCs w:val="22"/>
        </w:rPr>
        <w:t xml:space="preserve">and </w:t>
      </w:r>
      <w:r w:rsidR="00555F3B">
        <w:rPr>
          <w:rFonts w:ascii="Open Sans" w:hAnsi="Open Sans" w:cs="Open Sans"/>
          <w:bCs/>
          <w:iCs/>
          <w:sz w:val="22"/>
          <w:szCs w:val="22"/>
        </w:rPr>
        <w:t xml:space="preserve">to </w:t>
      </w:r>
      <w:r w:rsidR="00D26075">
        <w:rPr>
          <w:rFonts w:ascii="Open Sans" w:hAnsi="Open Sans" w:cs="Open Sans"/>
          <w:bCs/>
          <w:iCs/>
          <w:sz w:val="22"/>
          <w:szCs w:val="22"/>
        </w:rPr>
        <w:t xml:space="preserve">inspire </w:t>
      </w:r>
      <w:r w:rsidR="00555F3B">
        <w:rPr>
          <w:rFonts w:ascii="Open Sans" w:hAnsi="Open Sans" w:cs="Open Sans"/>
          <w:bCs/>
          <w:iCs/>
          <w:sz w:val="22"/>
          <w:szCs w:val="22"/>
        </w:rPr>
        <w:t xml:space="preserve">and equip </w:t>
      </w:r>
      <w:r w:rsidR="00D26075">
        <w:rPr>
          <w:rFonts w:ascii="Open Sans" w:hAnsi="Open Sans" w:cs="Open Sans"/>
          <w:bCs/>
          <w:iCs/>
          <w:sz w:val="22"/>
          <w:szCs w:val="22"/>
        </w:rPr>
        <w:t xml:space="preserve">others. </w:t>
      </w:r>
      <w:r w:rsidR="005840FE">
        <w:rPr>
          <w:rFonts w:ascii="Open Sans" w:hAnsi="Open Sans" w:cs="Open Sans"/>
          <w:bCs/>
          <w:iCs/>
          <w:sz w:val="22"/>
          <w:szCs w:val="22"/>
        </w:rPr>
        <w:t>Most importantly you will be someone with a heart for God’s mission.</w:t>
      </w:r>
      <w:r w:rsidR="00D26075">
        <w:rPr>
          <w:rFonts w:ascii="Open Sans" w:hAnsi="Open Sans" w:cs="Open Sans"/>
          <w:bCs/>
          <w:iCs/>
          <w:sz w:val="22"/>
          <w:szCs w:val="22"/>
        </w:rPr>
        <w:t xml:space="preserve"> </w:t>
      </w:r>
      <w:r w:rsidR="00EB72D4">
        <w:rPr>
          <w:rFonts w:ascii="Open Sans" w:hAnsi="Open Sans" w:cs="Open Sans"/>
          <w:bCs/>
          <w:iCs/>
          <w:sz w:val="22"/>
          <w:szCs w:val="22"/>
        </w:rPr>
        <w:t xml:space="preserve"> </w:t>
      </w:r>
    </w:p>
    <w:p w14:paraId="7DD8014B" w14:textId="77777777" w:rsidR="00E06A35" w:rsidRDefault="00E06A35" w:rsidP="00CB7F89">
      <w:pPr>
        <w:rPr>
          <w:rFonts w:ascii="Open Sans" w:hAnsi="Open Sans" w:cs="Open Sans"/>
          <w:bCs/>
          <w:iCs/>
          <w:sz w:val="22"/>
          <w:szCs w:val="22"/>
        </w:rPr>
      </w:pPr>
    </w:p>
    <w:p w14:paraId="55EE6D4C" w14:textId="395931FA" w:rsidR="002C32DC" w:rsidRPr="00057FD0" w:rsidRDefault="00007631" w:rsidP="00057FD0">
      <w:pPr>
        <w:pStyle w:val="Heading1"/>
        <w:rPr>
          <w:rFonts w:ascii="Open Sans" w:hAnsi="Open Sans" w:cs="Open Sans"/>
          <w:sz w:val="24"/>
        </w:rPr>
      </w:pPr>
      <w:r>
        <w:rPr>
          <w:rFonts w:ascii="Open Sans" w:hAnsi="Open Sans" w:cs="Open Sans"/>
          <w:sz w:val="24"/>
        </w:rPr>
        <w:t>Role Description</w:t>
      </w:r>
    </w:p>
    <w:p w14:paraId="5EB932F8" w14:textId="77777777" w:rsidR="004F519E" w:rsidRPr="004F519E" w:rsidRDefault="004F519E" w:rsidP="00CB7F89"/>
    <w:p w14:paraId="1786AD14" w14:textId="5C1EB19C" w:rsidR="00A85F02" w:rsidRPr="00B85920" w:rsidRDefault="00361ADE" w:rsidP="00CB7F89">
      <w:pPr>
        <w:rPr>
          <w:rFonts w:ascii="Open Sans" w:hAnsi="Open Sans" w:cs="Open Sans"/>
          <w:b/>
          <w:bCs/>
          <w:sz w:val="22"/>
          <w:szCs w:val="22"/>
        </w:rPr>
      </w:pPr>
      <w:r w:rsidRPr="00B85920">
        <w:rPr>
          <w:rFonts w:ascii="Open Sans" w:hAnsi="Open Sans" w:cs="Open Sans"/>
          <w:b/>
          <w:bCs/>
          <w:sz w:val="22"/>
          <w:szCs w:val="22"/>
        </w:rPr>
        <w:t>Post</w:t>
      </w:r>
      <w:r w:rsidR="00F74C3D" w:rsidRPr="00B85920">
        <w:rPr>
          <w:rFonts w:ascii="Open Sans" w:hAnsi="Open Sans" w:cs="Open Sans"/>
          <w:b/>
          <w:bCs/>
          <w:sz w:val="22"/>
          <w:szCs w:val="22"/>
        </w:rPr>
        <w:t>:</w:t>
      </w:r>
      <w:r w:rsidR="00F74C3D" w:rsidRPr="00B85920">
        <w:rPr>
          <w:rFonts w:ascii="Open Sans" w:hAnsi="Open Sans" w:cs="Open Sans"/>
          <w:b/>
          <w:bCs/>
          <w:sz w:val="22"/>
          <w:szCs w:val="22"/>
        </w:rPr>
        <w:tab/>
      </w:r>
      <w:r w:rsidR="00F711A8">
        <w:rPr>
          <w:rFonts w:ascii="Open Sans" w:hAnsi="Open Sans" w:cs="Open Sans"/>
          <w:b/>
          <w:bCs/>
          <w:sz w:val="22"/>
          <w:szCs w:val="22"/>
        </w:rPr>
        <w:t>Di</w:t>
      </w:r>
      <w:r w:rsidR="008F5EAA">
        <w:rPr>
          <w:rFonts w:ascii="Open Sans" w:hAnsi="Open Sans" w:cs="Open Sans"/>
          <w:b/>
          <w:bCs/>
          <w:sz w:val="22"/>
          <w:szCs w:val="22"/>
        </w:rPr>
        <w:t>r</w:t>
      </w:r>
      <w:r w:rsidR="000B3195">
        <w:rPr>
          <w:rFonts w:ascii="Open Sans" w:hAnsi="Open Sans" w:cs="Open Sans"/>
          <w:b/>
          <w:bCs/>
          <w:sz w:val="22"/>
          <w:szCs w:val="22"/>
        </w:rPr>
        <w:t>ector</w:t>
      </w:r>
      <w:r w:rsidR="00F56BC8">
        <w:rPr>
          <w:rFonts w:ascii="Open Sans" w:hAnsi="Open Sans" w:cs="Open Sans"/>
          <w:b/>
          <w:bCs/>
          <w:sz w:val="22"/>
          <w:szCs w:val="22"/>
        </w:rPr>
        <w:t xml:space="preserve"> of Ministry</w:t>
      </w:r>
      <w:r w:rsidR="00587B83">
        <w:rPr>
          <w:rFonts w:ascii="Open Sans" w:hAnsi="Open Sans" w:cs="Open Sans"/>
          <w:b/>
          <w:bCs/>
          <w:sz w:val="22"/>
          <w:szCs w:val="22"/>
        </w:rPr>
        <w:t xml:space="preserve"> </w:t>
      </w:r>
      <w:r w:rsidR="00F711A8">
        <w:rPr>
          <w:rFonts w:ascii="Open Sans" w:hAnsi="Open Sans" w:cs="Open Sans"/>
          <w:b/>
          <w:bCs/>
          <w:sz w:val="22"/>
          <w:szCs w:val="22"/>
        </w:rPr>
        <w:t>for Children &amp; Youth (</w:t>
      </w:r>
      <w:r w:rsidR="00A85F02" w:rsidRPr="00B85920">
        <w:rPr>
          <w:rFonts w:ascii="Open Sans" w:hAnsi="Open Sans" w:cs="Open Sans"/>
          <w:b/>
          <w:bCs/>
          <w:sz w:val="22"/>
          <w:szCs w:val="22"/>
        </w:rPr>
        <w:t>0 to 18’s</w:t>
      </w:r>
      <w:r w:rsidR="00F711A8">
        <w:rPr>
          <w:rFonts w:ascii="Open Sans" w:hAnsi="Open Sans" w:cs="Open Sans"/>
          <w:b/>
          <w:bCs/>
          <w:sz w:val="22"/>
          <w:szCs w:val="22"/>
        </w:rPr>
        <w:t>)</w:t>
      </w:r>
      <w:r w:rsidR="00D57648">
        <w:rPr>
          <w:rFonts w:ascii="Open Sans" w:hAnsi="Open Sans" w:cs="Open Sans"/>
          <w:b/>
          <w:bCs/>
          <w:sz w:val="22"/>
          <w:szCs w:val="22"/>
        </w:rPr>
        <w:t xml:space="preserve"> and</w:t>
      </w:r>
      <w:r w:rsidR="00F711A8">
        <w:rPr>
          <w:rFonts w:ascii="Open Sans" w:hAnsi="Open Sans" w:cs="Open Sans"/>
          <w:b/>
          <w:bCs/>
          <w:sz w:val="22"/>
          <w:szCs w:val="22"/>
        </w:rPr>
        <w:t xml:space="preserve"> their </w:t>
      </w:r>
      <w:r w:rsidR="00A203B1">
        <w:rPr>
          <w:rFonts w:ascii="Open Sans" w:hAnsi="Open Sans" w:cs="Open Sans"/>
          <w:b/>
          <w:bCs/>
          <w:sz w:val="22"/>
          <w:szCs w:val="22"/>
        </w:rPr>
        <w:t>F</w:t>
      </w:r>
      <w:r w:rsidR="00F711A8">
        <w:rPr>
          <w:rFonts w:ascii="Open Sans" w:hAnsi="Open Sans" w:cs="Open Sans"/>
          <w:b/>
          <w:bCs/>
          <w:sz w:val="22"/>
          <w:szCs w:val="22"/>
        </w:rPr>
        <w:t>amilies</w:t>
      </w:r>
      <w:r w:rsidR="00D57648">
        <w:rPr>
          <w:rFonts w:ascii="Open Sans" w:hAnsi="Open Sans" w:cs="Open Sans"/>
          <w:b/>
          <w:bCs/>
          <w:sz w:val="22"/>
          <w:szCs w:val="22"/>
        </w:rPr>
        <w:t xml:space="preserve"> </w:t>
      </w:r>
    </w:p>
    <w:p w14:paraId="5DE8E879" w14:textId="77777777" w:rsidR="00F675ED" w:rsidRPr="00D11FCC" w:rsidRDefault="00F675ED" w:rsidP="00CB7F89">
      <w:pPr>
        <w:rPr>
          <w:rFonts w:ascii="Open Sans" w:hAnsi="Open Sans" w:cs="Open Sans"/>
          <w:b/>
          <w:bCs/>
          <w:sz w:val="16"/>
          <w:szCs w:val="16"/>
        </w:rPr>
      </w:pPr>
    </w:p>
    <w:p w14:paraId="4B2B57A7" w14:textId="77777777" w:rsidR="00970252" w:rsidRPr="00B85920" w:rsidRDefault="00970252" w:rsidP="00CB7F89">
      <w:pPr>
        <w:rPr>
          <w:rFonts w:ascii="Open Sans" w:hAnsi="Open Sans" w:cs="Open Sans"/>
          <w:b/>
          <w:bCs/>
          <w:sz w:val="22"/>
          <w:szCs w:val="22"/>
        </w:rPr>
      </w:pPr>
      <w:r w:rsidRPr="00B85920">
        <w:rPr>
          <w:rFonts w:ascii="Open Sans" w:hAnsi="Open Sans" w:cs="Open Sans"/>
          <w:b/>
          <w:bCs/>
          <w:sz w:val="22"/>
          <w:szCs w:val="22"/>
        </w:rPr>
        <w:t>Purpose of Post:</w:t>
      </w:r>
    </w:p>
    <w:p w14:paraId="1169AAEF" w14:textId="62F27CA3" w:rsidR="00282AD3" w:rsidRPr="00282AD3" w:rsidRDefault="00361ADE" w:rsidP="00282AD3">
      <w:pPr>
        <w:pStyle w:val="ListParagraph"/>
        <w:numPr>
          <w:ilvl w:val="0"/>
          <w:numId w:val="10"/>
        </w:numPr>
        <w:rPr>
          <w:rFonts w:ascii="Open Sans" w:hAnsi="Open Sans" w:cs="Open Sans"/>
          <w:b/>
          <w:bCs/>
          <w:sz w:val="22"/>
          <w:szCs w:val="22"/>
        </w:rPr>
      </w:pPr>
      <w:r w:rsidRPr="00B85920">
        <w:rPr>
          <w:rFonts w:ascii="Open Sans" w:hAnsi="Open Sans" w:cs="Open Sans"/>
          <w:bCs/>
          <w:sz w:val="22"/>
          <w:szCs w:val="22"/>
        </w:rPr>
        <w:t xml:space="preserve">To oversee </w:t>
      </w:r>
      <w:r w:rsidR="00587B83">
        <w:rPr>
          <w:rFonts w:ascii="Open Sans" w:hAnsi="Open Sans" w:cs="Open Sans"/>
          <w:bCs/>
          <w:sz w:val="22"/>
          <w:szCs w:val="22"/>
        </w:rPr>
        <w:t xml:space="preserve">the </w:t>
      </w:r>
      <w:r w:rsidRPr="00B85920">
        <w:rPr>
          <w:rFonts w:ascii="Open Sans" w:hAnsi="Open Sans" w:cs="Open Sans"/>
          <w:bCs/>
          <w:sz w:val="22"/>
          <w:szCs w:val="22"/>
        </w:rPr>
        <w:t xml:space="preserve">work with </w:t>
      </w:r>
      <w:r w:rsidR="00AA1475" w:rsidRPr="00B85920">
        <w:rPr>
          <w:rFonts w:ascii="Open Sans" w:hAnsi="Open Sans" w:cs="Open Sans"/>
          <w:bCs/>
          <w:sz w:val="22"/>
          <w:szCs w:val="22"/>
        </w:rPr>
        <w:t>0 – 18’s</w:t>
      </w:r>
      <w:r w:rsidR="00587B83">
        <w:rPr>
          <w:rFonts w:ascii="Open Sans" w:hAnsi="Open Sans" w:cs="Open Sans"/>
          <w:bCs/>
          <w:sz w:val="22"/>
          <w:szCs w:val="22"/>
        </w:rPr>
        <w:t xml:space="preserve"> in Solihull Parish</w:t>
      </w:r>
      <w:r w:rsidR="007F025C">
        <w:rPr>
          <w:rFonts w:ascii="Open Sans" w:hAnsi="Open Sans" w:cs="Open Sans"/>
          <w:bCs/>
          <w:sz w:val="22"/>
          <w:szCs w:val="22"/>
        </w:rPr>
        <w:t>.</w:t>
      </w:r>
    </w:p>
    <w:p w14:paraId="3D615568" w14:textId="161B30FD" w:rsidR="00DE79D5" w:rsidRPr="00B85920" w:rsidRDefault="00DE79D5" w:rsidP="00DE79D5">
      <w:pPr>
        <w:numPr>
          <w:ilvl w:val="0"/>
          <w:numId w:val="1"/>
        </w:numPr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To build positive relationship with families, </w:t>
      </w:r>
      <w:r w:rsidR="00FA3193">
        <w:rPr>
          <w:rFonts w:ascii="Open Sans" w:hAnsi="Open Sans" w:cs="Open Sans"/>
          <w:sz w:val="22"/>
          <w:szCs w:val="22"/>
        </w:rPr>
        <w:t>youth</w:t>
      </w:r>
      <w:r>
        <w:rPr>
          <w:rFonts w:ascii="Open Sans" w:hAnsi="Open Sans" w:cs="Open Sans"/>
          <w:sz w:val="22"/>
          <w:szCs w:val="22"/>
        </w:rPr>
        <w:t>, and children</w:t>
      </w:r>
      <w:r w:rsidR="00CE4319">
        <w:rPr>
          <w:rFonts w:ascii="Open Sans" w:hAnsi="Open Sans" w:cs="Open Sans"/>
          <w:sz w:val="22"/>
          <w:szCs w:val="22"/>
        </w:rPr>
        <w:t xml:space="preserve">, </w:t>
      </w:r>
      <w:r>
        <w:rPr>
          <w:rFonts w:ascii="Open Sans" w:hAnsi="Open Sans" w:cs="Open Sans"/>
          <w:sz w:val="22"/>
          <w:szCs w:val="22"/>
        </w:rPr>
        <w:t xml:space="preserve">providing care and pastoral support </w:t>
      </w:r>
      <w:r w:rsidR="00CE4319">
        <w:rPr>
          <w:rFonts w:ascii="Open Sans" w:hAnsi="Open Sans" w:cs="Open Sans"/>
          <w:sz w:val="22"/>
          <w:szCs w:val="22"/>
        </w:rPr>
        <w:t xml:space="preserve">when needed </w:t>
      </w:r>
      <w:r>
        <w:rPr>
          <w:rFonts w:ascii="Open Sans" w:hAnsi="Open Sans" w:cs="Open Sans"/>
          <w:sz w:val="22"/>
          <w:szCs w:val="22"/>
        </w:rPr>
        <w:t>(a responsibility shared with the clergy and others).</w:t>
      </w:r>
    </w:p>
    <w:p w14:paraId="761FF451" w14:textId="715CD5D9" w:rsidR="00970252" w:rsidRDefault="00970252" w:rsidP="00CB7F89">
      <w:pPr>
        <w:numPr>
          <w:ilvl w:val="0"/>
          <w:numId w:val="1"/>
        </w:numPr>
        <w:rPr>
          <w:rFonts w:ascii="Open Sans" w:hAnsi="Open Sans" w:cs="Open Sans"/>
          <w:sz w:val="22"/>
          <w:szCs w:val="22"/>
        </w:rPr>
      </w:pPr>
      <w:r w:rsidRPr="00B85920">
        <w:rPr>
          <w:rFonts w:ascii="Open Sans" w:hAnsi="Open Sans" w:cs="Open Sans"/>
          <w:sz w:val="22"/>
          <w:szCs w:val="22"/>
        </w:rPr>
        <w:t>To encourage families to develop their faith together</w:t>
      </w:r>
      <w:r w:rsidR="00BF6B32">
        <w:rPr>
          <w:rFonts w:ascii="Open Sans" w:hAnsi="Open Sans" w:cs="Open Sans"/>
          <w:sz w:val="22"/>
          <w:szCs w:val="22"/>
        </w:rPr>
        <w:t xml:space="preserve"> and </w:t>
      </w:r>
      <w:r w:rsidR="00ED67A4">
        <w:rPr>
          <w:rFonts w:ascii="Open Sans" w:hAnsi="Open Sans" w:cs="Open Sans"/>
          <w:sz w:val="22"/>
          <w:szCs w:val="22"/>
        </w:rPr>
        <w:t>support them in building lasting connections</w:t>
      </w:r>
      <w:r w:rsidR="00BF6B32">
        <w:rPr>
          <w:rFonts w:ascii="Open Sans" w:hAnsi="Open Sans" w:cs="Open Sans"/>
          <w:sz w:val="22"/>
          <w:szCs w:val="22"/>
        </w:rPr>
        <w:t xml:space="preserve"> with </w:t>
      </w:r>
      <w:r w:rsidR="007864A6">
        <w:rPr>
          <w:rFonts w:ascii="Open Sans" w:hAnsi="Open Sans" w:cs="Open Sans"/>
          <w:sz w:val="22"/>
          <w:szCs w:val="22"/>
        </w:rPr>
        <w:t>the</w:t>
      </w:r>
      <w:r w:rsidR="00667C08">
        <w:rPr>
          <w:rFonts w:ascii="Open Sans" w:hAnsi="Open Sans" w:cs="Open Sans"/>
          <w:sz w:val="22"/>
          <w:szCs w:val="22"/>
        </w:rPr>
        <w:t xml:space="preserve"> parish</w:t>
      </w:r>
      <w:r w:rsidR="007864A6">
        <w:rPr>
          <w:rFonts w:ascii="Open Sans" w:hAnsi="Open Sans" w:cs="Open Sans"/>
          <w:sz w:val="22"/>
          <w:szCs w:val="22"/>
        </w:rPr>
        <w:t xml:space="preserve"> and its churches</w:t>
      </w:r>
      <w:r w:rsidR="007F025C">
        <w:rPr>
          <w:rFonts w:ascii="Open Sans" w:hAnsi="Open Sans" w:cs="Open Sans"/>
          <w:sz w:val="22"/>
          <w:szCs w:val="22"/>
        </w:rPr>
        <w:t>.</w:t>
      </w:r>
    </w:p>
    <w:p w14:paraId="42ECAD07" w14:textId="1184DCAC" w:rsidR="00970252" w:rsidRDefault="00970252" w:rsidP="00CB7F89">
      <w:pPr>
        <w:numPr>
          <w:ilvl w:val="0"/>
          <w:numId w:val="1"/>
        </w:numPr>
        <w:rPr>
          <w:rFonts w:ascii="Open Sans" w:hAnsi="Open Sans" w:cs="Open Sans"/>
          <w:sz w:val="22"/>
          <w:szCs w:val="22"/>
        </w:rPr>
      </w:pPr>
      <w:r w:rsidRPr="00B85920">
        <w:rPr>
          <w:rFonts w:ascii="Open Sans" w:hAnsi="Open Sans" w:cs="Open Sans"/>
          <w:sz w:val="22"/>
          <w:szCs w:val="22"/>
        </w:rPr>
        <w:t xml:space="preserve">To </w:t>
      </w:r>
      <w:r w:rsidR="00114E21">
        <w:rPr>
          <w:rFonts w:ascii="Open Sans" w:hAnsi="Open Sans" w:cs="Open Sans"/>
          <w:sz w:val="22"/>
          <w:szCs w:val="22"/>
        </w:rPr>
        <w:t>foster good relationships</w:t>
      </w:r>
      <w:r w:rsidRPr="00B85920">
        <w:rPr>
          <w:rFonts w:ascii="Open Sans" w:hAnsi="Open Sans" w:cs="Open Sans"/>
          <w:sz w:val="22"/>
          <w:szCs w:val="22"/>
        </w:rPr>
        <w:t xml:space="preserve"> with the</w:t>
      </w:r>
      <w:r w:rsidR="006C31B4" w:rsidRPr="00B85920">
        <w:rPr>
          <w:rFonts w:ascii="Open Sans" w:hAnsi="Open Sans" w:cs="Open Sans"/>
          <w:sz w:val="22"/>
          <w:szCs w:val="22"/>
        </w:rPr>
        <w:t xml:space="preserve"> local</w:t>
      </w:r>
      <w:r w:rsidRPr="00B85920">
        <w:rPr>
          <w:rFonts w:ascii="Open Sans" w:hAnsi="Open Sans" w:cs="Open Sans"/>
          <w:sz w:val="22"/>
          <w:szCs w:val="22"/>
        </w:rPr>
        <w:t xml:space="preserve"> community</w:t>
      </w:r>
      <w:r w:rsidR="00434063">
        <w:rPr>
          <w:rFonts w:ascii="Open Sans" w:hAnsi="Open Sans" w:cs="Open Sans"/>
          <w:sz w:val="22"/>
          <w:szCs w:val="22"/>
        </w:rPr>
        <w:t>, particularly schools,</w:t>
      </w:r>
      <w:r w:rsidRPr="00B85920">
        <w:rPr>
          <w:rFonts w:ascii="Open Sans" w:hAnsi="Open Sans" w:cs="Open Sans"/>
          <w:sz w:val="22"/>
          <w:szCs w:val="22"/>
        </w:rPr>
        <w:t xml:space="preserve"> </w:t>
      </w:r>
      <w:r w:rsidR="00114E21">
        <w:rPr>
          <w:rFonts w:ascii="Open Sans" w:hAnsi="Open Sans" w:cs="Open Sans"/>
          <w:sz w:val="22"/>
          <w:szCs w:val="22"/>
        </w:rPr>
        <w:t xml:space="preserve">in order </w:t>
      </w:r>
      <w:r w:rsidRPr="00B85920">
        <w:rPr>
          <w:rFonts w:ascii="Open Sans" w:hAnsi="Open Sans" w:cs="Open Sans"/>
          <w:sz w:val="22"/>
          <w:szCs w:val="22"/>
        </w:rPr>
        <w:t xml:space="preserve">to share </w:t>
      </w:r>
      <w:r w:rsidR="000C1DA7" w:rsidRPr="00B85920">
        <w:rPr>
          <w:rFonts w:ascii="Open Sans" w:hAnsi="Open Sans" w:cs="Open Sans"/>
          <w:sz w:val="22"/>
          <w:szCs w:val="22"/>
        </w:rPr>
        <w:t xml:space="preserve">the Gospel </w:t>
      </w:r>
      <w:r w:rsidR="00E82670">
        <w:rPr>
          <w:rFonts w:ascii="Open Sans" w:hAnsi="Open Sans" w:cs="Open Sans"/>
          <w:sz w:val="22"/>
          <w:szCs w:val="22"/>
        </w:rPr>
        <w:t>and further the mission of the church</w:t>
      </w:r>
      <w:r w:rsidR="007F025C">
        <w:rPr>
          <w:rFonts w:ascii="Open Sans" w:hAnsi="Open Sans" w:cs="Open Sans"/>
          <w:sz w:val="22"/>
          <w:szCs w:val="22"/>
        </w:rPr>
        <w:t>.</w:t>
      </w:r>
    </w:p>
    <w:p w14:paraId="7F58AE41" w14:textId="0A522B50" w:rsidR="009312D8" w:rsidRPr="00B85920" w:rsidRDefault="009312D8" w:rsidP="00CB7F89">
      <w:pPr>
        <w:numPr>
          <w:ilvl w:val="0"/>
          <w:numId w:val="1"/>
        </w:numPr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To build</w:t>
      </w:r>
      <w:r w:rsidR="00047BCA">
        <w:rPr>
          <w:rFonts w:ascii="Open Sans" w:hAnsi="Open Sans" w:cs="Open Sans"/>
          <w:sz w:val="22"/>
          <w:szCs w:val="22"/>
        </w:rPr>
        <w:t xml:space="preserve"> </w:t>
      </w:r>
      <w:r w:rsidR="0000346E">
        <w:rPr>
          <w:rFonts w:ascii="Open Sans" w:hAnsi="Open Sans" w:cs="Open Sans"/>
          <w:sz w:val="22"/>
          <w:szCs w:val="22"/>
        </w:rPr>
        <w:t xml:space="preserve">and inspire </w:t>
      </w:r>
      <w:r w:rsidR="00C372B6">
        <w:rPr>
          <w:rFonts w:ascii="Open Sans" w:hAnsi="Open Sans" w:cs="Open Sans"/>
          <w:sz w:val="22"/>
          <w:szCs w:val="22"/>
        </w:rPr>
        <w:t xml:space="preserve">an </w:t>
      </w:r>
      <w:r w:rsidR="00E47A06">
        <w:rPr>
          <w:rFonts w:ascii="Open Sans" w:hAnsi="Open Sans" w:cs="Open Sans"/>
          <w:sz w:val="22"/>
          <w:szCs w:val="22"/>
        </w:rPr>
        <w:t>effective</w:t>
      </w:r>
      <w:r>
        <w:rPr>
          <w:rFonts w:ascii="Open Sans" w:hAnsi="Open Sans" w:cs="Open Sans"/>
          <w:sz w:val="22"/>
          <w:szCs w:val="22"/>
        </w:rPr>
        <w:t xml:space="preserve"> team </w:t>
      </w:r>
      <w:r w:rsidR="00C372B6">
        <w:rPr>
          <w:rFonts w:ascii="Open Sans" w:hAnsi="Open Sans" w:cs="Open Sans"/>
          <w:sz w:val="22"/>
          <w:szCs w:val="22"/>
        </w:rPr>
        <w:t>of volunteers to enable this work</w:t>
      </w:r>
      <w:r w:rsidR="007F025C">
        <w:rPr>
          <w:rFonts w:ascii="Open Sans" w:hAnsi="Open Sans" w:cs="Open Sans"/>
          <w:sz w:val="22"/>
          <w:szCs w:val="22"/>
        </w:rPr>
        <w:t>.</w:t>
      </w:r>
    </w:p>
    <w:p w14:paraId="0CB6CB13" w14:textId="77777777" w:rsidR="00970252" w:rsidRPr="00D11FCC" w:rsidRDefault="00970252" w:rsidP="00CB7F89">
      <w:pPr>
        <w:rPr>
          <w:rFonts w:ascii="Open Sans" w:hAnsi="Open Sans" w:cs="Open Sans"/>
          <w:sz w:val="16"/>
          <w:szCs w:val="16"/>
        </w:rPr>
      </w:pPr>
    </w:p>
    <w:p w14:paraId="3087436E" w14:textId="77777777" w:rsidR="0042400A" w:rsidRPr="00B85920" w:rsidRDefault="0042400A" w:rsidP="00CB7F89">
      <w:pPr>
        <w:rPr>
          <w:rFonts w:ascii="Open Sans" w:hAnsi="Open Sans" w:cs="Open Sans"/>
          <w:sz w:val="22"/>
          <w:szCs w:val="22"/>
        </w:rPr>
      </w:pPr>
      <w:r w:rsidRPr="00B85920">
        <w:rPr>
          <w:rFonts w:ascii="Open Sans" w:hAnsi="Open Sans" w:cs="Open Sans"/>
          <w:b/>
          <w:bCs/>
          <w:sz w:val="22"/>
          <w:szCs w:val="22"/>
        </w:rPr>
        <w:t>Background and knowledge</w:t>
      </w:r>
      <w:r w:rsidRPr="00B85920">
        <w:rPr>
          <w:rFonts w:ascii="Open Sans" w:hAnsi="Open Sans" w:cs="Open Sans"/>
          <w:sz w:val="22"/>
          <w:szCs w:val="22"/>
        </w:rPr>
        <w:t>:</w:t>
      </w:r>
    </w:p>
    <w:p w14:paraId="50329C3D" w14:textId="2A5CDA5A" w:rsidR="0042400A" w:rsidRPr="00B85920" w:rsidRDefault="0042400A" w:rsidP="00CB7F89">
      <w:pPr>
        <w:numPr>
          <w:ilvl w:val="0"/>
          <w:numId w:val="3"/>
        </w:numPr>
        <w:rPr>
          <w:rFonts w:ascii="Open Sans" w:hAnsi="Open Sans" w:cs="Open Sans"/>
          <w:sz w:val="22"/>
          <w:szCs w:val="22"/>
        </w:rPr>
      </w:pPr>
      <w:r w:rsidRPr="00B85920">
        <w:rPr>
          <w:rFonts w:ascii="Open Sans" w:hAnsi="Open Sans" w:cs="Open Sans"/>
          <w:sz w:val="22"/>
          <w:szCs w:val="22"/>
        </w:rPr>
        <w:t xml:space="preserve">A </w:t>
      </w:r>
      <w:r w:rsidR="00361ADE" w:rsidRPr="00B85920">
        <w:rPr>
          <w:rFonts w:ascii="Open Sans" w:hAnsi="Open Sans" w:cs="Open Sans"/>
          <w:sz w:val="22"/>
          <w:szCs w:val="22"/>
        </w:rPr>
        <w:t>committed</w:t>
      </w:r>
      <w:r w:rsidRPr="00B85920">
        <w:rPr>
          <w:rFonts w:ascii="Open Sans" w:hAnsi="Open Sans" w:cs="Open Sans"/>
          <w:sz w:val="22"/>
          <w:szCs w:val="22"/>
        </w:rPr>
        <w:t xml:space="preserve"> Chr</w:t>
      </w:r>
      <w:r w:rsidR="00183984" w:rsidRPr="00B85920">
        <w:rPr>
          <w:rFonts w:ascii="Open Sans" w:hAnsi="Open Sans" w:cs="Open Sans"/>
          <w:sz w:val="22"/>
          <w:szCs w:val="22"/>
        </w:rPr>
        <w:t xml:space="preserve">istian who is prayerful and </w:t>
      </w:r>
      <w:r w:rsidR="00361ADE" w:rsidRPr="00B85920">
        <w:rPr>
          <w:rFonts w:ascii="Open Sans" w:hAnsi="Open Sans" w:cs="Open Sans"/>
          <w:sz w:val="22"/>
          <w:szCs w:val="22"/>
        </w:rPr>
        <w:t>open</w:t>
      </w:r>
      <w:r w:rsidRPr="00B85920">
        <w:rPr>
          <w:rFonts w:ascii="Open Sans" w:hAnsi="Open Sans" w:cs="Open Sans"/>
          <w:sz w:val="22"/>
          <w:szCs w:val="22"/>
        </w:rPr>
        <w:t xml:space="preserve"> to the renewing work of the Holy Spirit and </w:t>
      </w:r>
      <w:r w:rsidR="00514A3C">
        <w:rPr>
          <w:rFonts w:ascii="Open Sans" w:hAnsi="Open Sans" w:cs="Open Sans"/>
          <w:sz w:val="22"/>
          <w:szCs w:val="22"/>
        </w:rPr>
        <w:t>is confident in articulating and sharing their faith</w:t>
      </w:r>
      <w:r w:rsidR="007F025C">
        <w:rPr>
          <w:rFonts w:ascii="Open Sans" w:hAnsi="Open Sans" w:cs="Open Sans"/>
          <w:sz w:val="22"/>
          <w:szCs w:val="22"/>
        </w:rPr>
        <w:t>.</w:t>
      </w:r>
    </w:p>
    <w:p w14:paraId="40A0C2BA" w14:textId="03511CAD" w:rsidR="0042400A" w:rsidRPr="00B85920" w:rsidRDefault="0042400A" w:rsidP="00CB7F89">
      <w:pPr>
        <w:numPr>
          <w:ilvl w:val="0"/>
          <w:numId w:val="3"/>
        </w:numPr>
        <w:rPr>
          <w:rFonts w:ascii="Open Sans" w:hAnsi="Open Sans" w:cs="Open Sans"/>
          <w:sz w:val="22"/>
          <w:szCs w:val="22"/>
        </w:rPr>
      </w:pPr>
      <w:r w:rsidRPr="00B85920">
        <w:rPr>
          <w:rFonts w:ascii="Open Sans" w:hAnsi="Open Sans" w:cs="Open Sans"/>
          <w:sz w:val="22"/>
          <w:szCs w:val="22"/>
        </w:rPr>
        <w:t xml:space="preserve">A </w:t>
      </w:r>
      <w:r w:rsidR="008F3325">
        <w:rPr>
          <w:rFonts w:ascii="Open Sans" w:hAnsi="Open Sans" w:cs="Open Sans"/>
          <w:sz w:val="22"/>
          <w:szCs w:val="22"/>
        </w:rPr>
        <w:t>person who feels positive</w:t>
      </w:r>
      <w:r w:rsidR="009C441D">
        <w:rPr>
          <w:rFonts w:ascii="Open Sans" w:hAnsi="Open Sans" w:cs="Open Sans"/>
          <w:sz w:val="22"/>
          <w:szCs w:val="22"/>
        </w:rPr>
        <w:t>ly</w:t>
      </w:r>
      <w:r w:rsidR="008F3325">
        <w:rPr>
          <w:rFonts w:ascii="Open Sans" w:hAnsi="Open Sans" w:cs="Open Sans"/>
          <w:sz w:val="22"/>
          <w:szCs w:val="22"/>
        </w:rPr>
        <w:t xml:space="preserve"> about working in an Anglican </w:t>
      </w:r>
      <w:r w:rsidR="009C441D">
        <w:rPr>
          <w:rFonts w:ascii="Open Sans" w:hAnsi="Open Sans" w:cs="Open Sans"/>
          <w:sz w:val="22"/>
          <w:szCs w:val="22"/>
        </w:rPr>
        <w:t xml:space="preserve">church, being </w:t>
      </w:r>
      <w:r w:rsidRPr="00B85920">
        <w:rPr>
          <w:rFonts w:ascii="Open Sans" w:hAnsi="Open Sans" w:cs="Open Sans"/>
          <w:sz w:val="22"/>
          <w:szCs w:val="22"/>
        </w:rPr>
        <w:t xml:space="preserve">willing to work within </w:t>
      </w:r>
      <w:r w:rsidR="009C441D">
        <w:rPr>
          <w:rFonts w:ascii="Open Sans" w:hAnsi="Open Sans" w:cs="Open Sans"/>
          <w:sz w:val="22"/>
          <w:szCs w:val="22"/>
        </w:rPr>
        <w:t>its</w:t>
      </w:r>
      <w:r w:rsidRPr="00B85920">
        <w:rPr>
          <w:rFonts w:ascii="Open Sans" w:hAnsi="Open Sans" w:cs="Open Sans"/>
          <w:sz w:val="22"/>
          <w:szCs w:val="22"/>
        </w:rPr>
        <w:t xml:space="preserve"> authority </w:t>
      </w:r>
      <w:r w:rsidR="00700156">
        <w:rPr>
          <w:rFonts w:ascii="Open Sans" w:hAnsi="Open Sans" w:cs="Open Sans"/>
          <w:sz w:val="22"/>
          <w:szCs w:val="22"/>
        </w:rPr>
        <w:t xml:space="preserve">and accountability </w:t>
      </w:r>
      <w:r w:rsidRPr="00B85920">
        <w:rPr>
          <w:rFonts w:ascii="Open Sans" w:hAnsi="Open Sans" w:cs="Open Sans"/>
          <w:sz w:val="22"/>
          <w:szCs w:val="22"/>
        </w:rPr>
        <w:t>structure</w:t>
      </w:r>
      <w:r w:rsidR="00231578">
        <w:rPr>
          <w:rFonts w:ascii="Open Sans" w:hAnsi="Open Sans" w:cs="Open Sans"/>
          <w:sz w:val="22"/>
          <w:szCs w:val="22"/>
        </w:rPr>
        <w:t>s</w:t>
      </w:r>
      <w:r w:rsidRPr="00B85920">
        <w:rPr>
          <w:rFonts w:ascii="Open Sans" w:hAnsi="Open Sans" w:cs="Open Sans"/>
          <w:sz w:val="22"/>
          <w:szCs w:val="22"/>
        </w:rPr>
        <w:t>,</w:t>
      </w:r>
      <w:r w:rsidR="009C441D">
        <w:rPr>
          <w:rFonts w:ascii="Open Sans" w:hAnsi="Open Sans" w:cs="Open Sans"/>
          <w:sz w:val="22"/>
          <w:szCs w:val="22"/>
        </w:rPr>
        <w:t xml:space="preserve"> </w:t>
      </w:r>
      <w:r w:rsidRPr="00B85920">
        <w:rPr>
          <w:rFonts w:ascii="Open Sans" w:hAnsi="Open Sans" w:cs="Open Sans"/>
          <w:sz w:val="22"/>
          <w:szCs w:val="22"/>
        </w:rPr>
        <w:t xml:space="preserve">and to become a </w:t>
      </w:r>
      <w:r w:rsidR="00B21A59">
        <w:rPr>
          <w:rFonts w:ascii="Open Sans" w:hAnsi="Open Sans" w:cs="Open Sans"/>
          <w:sz w:val="22"/>
          <w:szCs w:val="22"/>
        </w:rPr>
        <w:t xml:space="preserve">member of our </w:t>
      </w:r>
      <w:r w:rsidRPr="00B85920">
        <w:rPr>
          <w:rFonts w:ascii="Open Sans" w:hAnsi="Open Sans" w:cs="Open Sans"/>
          <w:sz w:val="22"/>
          <w:szCs w:val="22"/>
        </w:rPr>
        <w:t>worshipping</w:t>
      </w:r>
      <w:r w:rsidR="00B21A59">
        <w:rPr>
          <w:rFonts w:ascii="Open Sans" w:hAnsi="Open Sans" w:cs="Open Sans"/>
          <w:sz w:val="22"/>
          <w:szCs w:val="22"/>
        </w:rPr>
        <w:t xml:space="preserve"> </w:t>
      </w:r>
      <w:r w:rsidR="00700156">
        <w:rPr>
          <w:rFonts w:ascii="Open Sans" w:hAnsi="Open Sans" w:cs="Open Sans"/>
          <w:sz w:val="22"/>
          <w:szCs w:val="22"/>
        </w:rPr>
        <w:t>community</w:t>
      </w:r>
      <w:r w:rsidR="007F025C">
        <w:rPr>
          <w:rFonts w:ascii="Open Sans" w:hAnsi="Open Sans" w:cs="Open Sans"/>
          <w:sz w:val="22"/>
          <w:szCs w:val="22"/>
        </w:rPr>
        <w:t>.</w:t>
      </w:r>
    </w:p>
    <w:p w14:paraId="725B28FE" w14:textId="77777777" w:rsidR="0042400A" w:rsidRPr="00D11FCC" w:rsidRDefault="0042400A" w:rsidP="00CB7F89">
      <w:pPr>
        <w:rPr>
          <w:rFonts w:ascii="Open Sans" w:hAnsi="Open Sans" w:cs="Open Sans"/>
          <w:sz w:val="16"/>
          <w:szCs w:val="16"/>
        </w:rPr>
      </w:pPr>
    </w:p>
    <w:p w14:paraId="2E4086CB" w14:textId="111F1B33" w:rsidR="00970252" w:rsidRPr="00B85920" w:rsidRDefault="00F5420F" w:rsidP="00CB7F89">
      <w:pPr>
        <w:rPr>
          <w:rFonts w:ascii="Open Sans" w:hAnsi="Open Sans" w:cs="Open Sans"/>
          <w:b/>
          <w:bCs/>
          <w:sz w:val="22"/>
          <w:szCs w:val="22"/>
        </w:rPr>
      </w:pPr>
      <w:r>
        <w:rPr>
          <w:rFonts w:ascii="Open Sans" w:hAnsi="Open Sans" w:cs="Open Sans"/>
          <w:b/>
          <w:bCs/>
          <w:sz w:val="22"/>
          <w:szCs w:val="22"/>
        </w:rPr>
        <w:t>What you will be expected to do</w:t>
      </w:r>
      <w:r w:rsidR="00970252" w:rsidRPr="00B85920">
        <w:rPr>
          <w:rFonts w:ascii="Open Sans" w:hAnsi="Open Sans" w:cs="Open Sans"/>
          <w:b/>
          <w:bCs/>
          <w:sz w:val="22"/>
          <w:szCs w:val="22"/>
        </w:rPr>
        <w:t>:</w:t>
      </w:r>
    </w:p>
    <w:p w14:paraId="533D9856" w14:textId="09F154C5" w:rsidR="00970252" w:rsidRPr="00B85920" w:rsidRDefault="00970252" w:rsidP="00CB7F89">
      <w:pPr>
        <w:pStyle w:val="BodyText"/>
        <w:rPr>
          <w:rFonts w:ascii="Open Sans" w:hAnsi="Open Sans" w:cs="Open Sans"/>
          <w:sz w:val="22"/>
          <w:szCs w:val="22"/>
        </w:rPr>
      </w:pPr>
      <w:r w:rsidRPr="00B85920">
        <w:rPr>
          <w:rFonts w:ascii="Open Sans" w:hAnsi="Open Sans" w:cs="Open Sans"/>
          <w:sz w:val="22"/>
          <w:szCs w:val="22"/>
        </w:rPr>
        <w:t xml:space="preserve">The following areas will be within the scope of the post.  The </w:t>
      </w:r>
      <w:r w:rsidR="00F5420F">
        <w:rPr>
          <w:rFonts w:ascii="Open Sans" w:hAnsi="Open Sans" w:cs="Open Sans"/>
          <w:sz w:val="22"/>
          <w:szCs w:val="22"/>
        </w:rPr>
        <w:t>post holder</w:t>
      </w:r>
      <w:r w:rsidRPr="00B85920">
        <w:rPr>
          <w:rFonts w:ascii="Open Sans" w:hAnsi="Open Sans" w:cs="Open Sans"/>
          <w:sz w:val="22"/>
          <w:szCs w:val="22"/>
        </w:rPr>
        <w:t xml:space="preserve"> will be responsible </w:t>
      </w:r>
      <w:r w:rsidR="00894ABD">
        <w:rPr>
          <w:rFonts w:ascii="Open Sans" w:hAnsi="Open Sans" w:cs="Open Sans"/>
          <w:sz w:val="22"/>
          <w:szCs w:val="22"/>
        </w:rPr>
        <w:t xml:space="preserve">to the </w:t>
      </w:r>
      <w:r w:rsidR="000B3195">
        <w:rPr>
          <w:rFonts w:ascii="Open Sans" w:hAnsi="Open Sans" w:cs="Open Sans"/>
          <w:sz w:val="22"/>
          <w:szCs w:val="22"/>
        </w:rPr>
        <w:t>Rector</w:t>
      </w:r>
      <w:r w:rsidR="00894ABD">
        <w:rPr>
          <w:rFonts w:ascii="Open Sans" w:hAnsi="Open Sans" w:cs="Open Sans"/>
          <w:sz w:val="22"/>
          <w:szCs w:val="22"/>
        </w:rPr>
        <w:t xml:space="preserve"> (</w:t>
      </w:r>
      <w:r w:rsidRPr="00B85920">
        <w:rPr>
          <w:rFonts w:ascii="Open Sans" w:hAnsi="Open Sans" w:cs="Open Sans"/>
          <w:sz w:val="22"/>
          <w:szCs w:val="22"/>
        </w:rPr>
        <w:t>their line mana</w:t>
      </w:r>
      <w:r w:rsidR="001167F9" w:rsidRPr="00B85920">
        <w:rPr>
          <w:rFonts w:ascii="Open Sans" w:hAnsi="Open Sans" w:cs="Open Sans"/>
          <w:sz w:val="22"/>
          <w:szCs w:val="22"/>
        </w:rPr>
        <w:t>ger</w:t>
      </w:r>
      <w:r w:rsidR="00894ABD">
        <w:rPr>
          <w:rFonts w:ascii="Open Sans" w:hAnsi="Open Sans" w:cs="Open Sans"/>
          <w:sz w:val="22"/>
          <w:szCs w:val="22"/>
        </w:rPr>
        <w:t>)</w:t>
      </w:r>
      <w:r w:rsidR="00615864">
        <w:rPr>
          <w:rFonts w:ascii="Open Sans" w:hAnsi="Open Sans" w:cs="Open Sans"/>
          <w:sz w:val="22"/>
          <w:szCs w:val="22"/>
        </w:rPr>
        <w:t>,</w:t>
      </w:r>
      <w:r w:rsidR="001167F9" w:rsidRPr="00B85920">
        <w:rPr>
          <w:rFonts w:ascii="Open Sans" w:hAnsi="Open Sans" w:cs="Open Sans"/>
          <w:sz w:val="22"/>
          <w:szCs w:val="22"/>
        </w:rPr>
        <w:t xml:space="preserve"> </w:t>
      </w:r>
      <w:r w:rsidR="00921EB6">
        <w:rPr>
          <w:rFonts w:ascii="Open Sans" w:hAnsi="Open Sans" w:cs="Open Sans"/>
          <w:sz w:val="22"/>
          <w:szCs w:val="22"/>
        </w:rPr>
        <w:t>agreeing</w:t>
      </w:r>
      <w:r w:rsidR="007B5920">
        <w:rPr>
          <w:rFonts w:ascii="Open Sans" w:hAnsi="Open Sans" w:cs="Open Sans"/>
          <w:sz w:val="22"/>
          <w:szCs w:val="22"/>
        </w:rPr>
        <w:t xml:space="preserve"> </w:t>
      </w:r>
      <w:r w:rsidR="00615864">
        <w:rPr>
          <w:rFonts w:ascii="Open Sans" w:hAnsi="Open Sans" w:cs="Open Sans"/>
          <w:sz w:val="22"/>
          <w:szCs w:val="22"/>
        </w:rPr>
        <w:t xml:space="preserve">priorities </w:t>
      </w:r>
      <w:r w:rsidR="00921EB6">
        <w:rPr>
          <w:rFonts w:ascii="Open Sans" w:hAnsi="Open Sans" w:cs="Open Sans"/>
          <w:sz w:val="22"/>
          <w:szCs w:val="22"/>
        </w:rPr>
        <w:t>and the best allocation of time and resources</w:t>
      </w:r>
      <w:r w:rsidR="007B5920">
        <w:rPr>
          <w:rFonts w:ascii="Open Sans" w:hAnsi="Open Sans" w:cs="Open Sans"/>
          <w:sz w:val="22"/>
          <w:szCs w:val="22"/>
        </w:rPr>
        <w:t>.</w:t>
      </w:r>
    </w:p>
    <w:p w14:paraId="44641543" w14:textId="77777777" w:rsidR="002B3C67" w:rsidRPr="00D11FCC" w:rsidRDefault="002B3C67" w:rsidP="00CB7F89">
      <w:pPr>
        <w:pStyle w:val="BodyText"/>
        <w:rPr>
          <w:rFonts w:ascii="Open Sans" w:hAnsi="Open Sans" w:cs="Open Sans"/>
          <w:sz w:val="16"/>
          <w:szCs w:val="16"/>
        </w:rPr>
      </w:pPr>
    </w:p>
    <w:p w14:paraId="03B5652A" w14:textId="59F29F07" w:rsidR="00A862F1" w:rsidRPr="00B85920" w:rsidRDefault="00A862F1" w:rsidP="00CB7F89">
      <w:pPr>
        <w:pStyle w:val="BodyText"/>
        <w:rPr>
          <w:rFonts w:ascii="Open Sans" w:hAnsi="Open Sans" w:cs="Open Sans"/>
          <w:sz w:val="22"/>
          <w:szCs w:val="22"/>
        </w:rPr>
      </w:pPr>
      <w:r w:rsidRPr="00B85920">
        <w:rPr>
          <w:rFonts w:ascii="Open Sans" w:hAnsi="Open Sans" w:cs="Open Sans"/>
          <w:sz w:val="22"/>
          <w:szCs w:val="22"/>
        </w:rPr>
        <w:t>Vision and strategy</w:t>
      </w:r>
      <w:r w:rsidR="001D3AAD">
        <w:rPr>
          <w:rFonts w:ascii="Open Sans" w:hAnsi="Open Sans" w:cs="Open Sans"/>
          <w:sz w:val="22"/>
          <w:szCs w:val="22"/>
        </w:rPr>
        <w:t>:</w:t>
      </w:r>
    </w:p>
    <w:p w14:paraId="60F6B354" w14:textId="639C3DB1" w:rsidR="00A862F1" w:rsidRPr="00B85920" w:rsidRDefault="00EF3097" w:rsidP="007F1845">
      <w:pPr>
        <w:pStyle w:val="BodyText"/>
        <w:numPr>
          <w:ilvl w:val="0"/>
          <w:numId w:val="12"/>
        </w:numPr>
        <w:ind w:left="1134" w:hanging="425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Contribute towards</w:t>
      </w:r>
      <w:r w:rsidR="00A862F1" w:rsidRPr="00B85920">
        <w:rPr>
          <w:rFonts w:ascii="Open Sans" w:hAnsi="Open Sans" w:cs="Open Sans"/>
          <w:sz w:val="22"/>
          <w:szCs w:val="22"/>
        </w:rPr>
        <w:t xml:space="preserve"> </w:t>
      </w:r>
      <w:r w:rsidR="00C03265">
        <w:rPr>
          <w:rFonts w:ascii="Open Sans" w:hAnsi="Open Sans" w:cs="Open Sans"/>
          <w:sz w:val="22"/>
          <w:szCs w:val="22"/>
        </w:rPr>
        <w:t xml:space="preserve">a </w:t>
      </w:r>
      <w:r w:rsidR="00A862F1" w:rsidRPr="00B85920">
        <w:rPr>
          <w:rFonts w:ascii="Open Sans" w:hAnsi="Open Sans" w:cs="Open Sans"/>
          <w:sz w:val="22"/>
          <w:szCs w:val="22"/>
        </w:rPr>
        <w:t>vision and effective strategy</w:t>
      </w:r>
      <w:r w:rsidR="00AA1475" w:rsidRPr="00B85920">
        <w:rPr>
          <w:rFonts w:ascii="Open Sans" w:hAnsi="Open Sans" w:cs="Open Sans"/>
          <w:sz w:val="22"/>
          <w:szCs w:val="22"/>
        </w:rPr>
        <w:t xml:space="preserve"> for </w:t>
      </w:r>
      <w:r w:rsidR="00EB47C3">
        <w:rPr>
          <w:rFonts w:ascii="Open Sans" w:hAnsi="Open Sans" w:cs="Open Sans"/>
          <w:sz w:val="22"/>
          <w:szCs w:val="22"/>
        </w:rPr>
        <w:t xml:space="preserve">children, </w:t>
      </w:r>
      <w:r w:rsidR="00FA3193">
        <w:rPr>
          <w:rFonts w:ascii="Open Sans" w:hAnsi="Open Sans" w:cs="Open Sans"/>
          <w:sz w:val="22"/>
          <w:szCs w:val="22"/>
        </w:rPr>
        <w:t>youth</w:t>
      </w:r>
      <w:r w:rsidR="00EB47C3">
        <w:rPr>
          <w:rFonts w:ascii="Open Sans" w:hAnsi="Open Sans" w:cs="Open Sans"/>
          <w:sz w:val="22"/>
          <w:szCs w:val="22"/>
        </w:rPr>
        <w:t>, and families,</w:t>
      </w:r>
      <w:r w:rsidR="00A862F1" w:rsidRPr="00B85920">
        <w:rPr>
          <w:rFonts w:ascii="Open Sans" w:hAnsi="Open Sans" w:cs="Open Sans"/>
          <w:sz w:val="22"/>
          <w:szCs w:val="22"/>
        </w:rPr>
        <w:t xml:space="preserve"> in consultation with</w:t>
      </w:r>
      <w:r w:rsidR="00A85F02" w:rsidRPr="00B85920">
        <w:rPr>
          <w:rFonts w:ascii="Open Sans" w:hAnsi="Open Sans" w:cs="Open Sans"/>
          <w:sz w:val="22"/>
          <w:szCs w:val="22"/>
        </w:rPr>
        <w:t xml:space="preserve"> </w:t>
      </w:r>
      <w:r w:rsidR="003011D6">
        <w:rPr>
          <w:rFonts w:ascii="Open Sans" w:hAnsi="Open Sans" w:cs="Open Sans"/>
          <w:sz w:val="22"/>
          <w:szCs w:val="22"/>
        </w:rPr>
        <w:t xml:space="preserve">the </w:t>
      </w:r>
      <w:r w:rsidR="000B3195">
        <w:rPr>
          <w:rFonts w:ascii="Open Sans" w:hAnsi="Open Sans" w:cs="Open Sans"/>
          <w:sz w:val="22"/>
          <w:szCs w:val="22"/>
        </w:rPr>
        <w:t>Rector</w:t>
      </w:r>
      <w:r w:rsidR="003011D6">
        <w:rPr>
          <w:rFonts w:ascii="Open Sans" w:hAnsi="Open Sans" w:cs="Open Sans"/>
          <w:sz w:val="22"/>
          <w:szCs w:val="22"/>
        </w:rPr>
        <w:t xml:space="preserve"> and Parochial Church Council (PCC).</w:t>
      </w:r>
    </w:p>
    <w:p w14:paraId="4F388ECE" w14:textId="03A94FD1" w:rsidR="00776E44" w:rsidRPr="00B85920" w:rsidRDefault="001D3AAD" w:rsidP="007F1845">
      <w:pPr>
        <w:numPr>
          <w:ilvl w:val="0"/>
          <w:numId w:val="12"/>
        </w:numPr>
        <w:ind w:left="1134" w:hanging="425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D</w:t>
      </w:r>
      <w:r w:rsidR="00776E44">
        <w:rPr>
          <w:rFonts w:ascii="Open Sans" w:hAnsi="Open Sans" w:cs="Open Sans"/>
          <w:sz w:val="22"/>
          <w:szCs w:val="22"/>
        </w:rPr>
        <w:t xml:space="preserve">evelop a coherent </w:t>
      </w:r>
      <w:r w:rsidR="00776E44" w:rsidRPr="00B85920">
        <w:rPr>
          <w:rFonts w:ascii="Open Sans" w:hAnsi="Open Sans" w:cs="Open Sans"/>
          <w:sz w:val="22"/>
          <w:szCs w:val="22"/>
        </w:rPr>
        <w:t xml:space="preserve">program </w:t>
      </w:r>
      <w:r w:rsidR="00776E44">
        <w:rPr>
          <w:rFonts w:ascii="Open Sans" w:hAnsi="Open Sans" w:cs="Open Sans"/>
          <w:sz w:val="22"/>
          <w:szCs w:val="22"/>
        </w:rPr>
        <w:t xml:space="preserve">of worship and activities </w:t>
      </w:r>
      <w:r w:rsidR="00776E44" w:rsidRPr="00B85920">
        <w:rPr>
          <w:rFonts w:ascii="Open Sans" w:hAnsi="Open Sans" w:cs="Open Sans"/>
          <w:sz w:val="22"/>
          <w:szCs w:val="22"/>
        </w:rPr>
        <w:t xml:space="preserve">that </w:t>
      </w:r>
      <w:r w:rsidR="00776E44">
        <w:rPr>
          <w:rFonts w:ascii="Open Sans" w:hAnsi="Open Sans" w:cs="Open Sans"/>
          <w:sz w:val="22"/>
          <w:szCs w:val="22"/>
        </w:rPr>
        <w:t xml:space="preserve">provides a pathway for </w:t>
      </w:r>
      <w:r w:rsidR="00776E44" w:rsidRPr="00B85920">
        <w:rPr>
          <w:rFonts w:ascii="Open Sans" w:hAnsi="Open Sans" w:cs="Open Sans"/>
          <w:sz w:val="22"/>
          <w:szCs w:val="22"/>
        </w:rPr>
        <w:t>children</w:t>
      </w:r>
      <w:r w:rsidR="00036D6C">
        <w:rPr>
          <w:rFonts w:ascii="Open Sans" w:hAnsi="Open Sans" w:cs="Open Sans"/>
          <w:sz w:val="22"/>
          <w:szCs w:val="22"/>
        </w:rPr>
        <w:t>,</w:t>
      </w:r>
      <w:r w:rsidR="00776E44" w:rsidRPr="00B85920">
        <w:rPr>
          <w:rFonts w:ascii="Open Sans" w:hAnsi="Open Sans" w:cs="Open Sans"/>
          <w:sz w:val="22"/>
          <w:szCs w:val="22"/>
        </w:rPr>
        <w:t xml:space="preserve"> </w:t>
      </w:r>
      <w:r w:rsidR="00FA3193">
        <w:rPr>
          <w:rFonts w:ascii="Open Sans" w:hAnsi="Open Sans" w:cs="Open Sans"/>
          <w:sz w:val="22"/>
          <w:szCs w:val="22"/>
        </w:rPr>
        <w:t>youth</w:t>
      </w:r>
      <w:r w:rsidR="00036D6C">
        <w:rPr>
          <w:rFonts w:ascii="Open Sans" w:hAnsi="Open Sans" w:cs="Open Sans"/>
          <w:sz w:val="22"/>
          <w:szCs w:val="22"/>
        </w:rPr>
        <w:t>, and families</w:t>
      </w:r>
      <w:r w:rsidR="00776E44">
        <w:rPr>
          <w:rFonts w:ascii="Open Sans" w:hAnsi="Open Sans" w:cs="Open Sans"/>
          <w:sz w:val="22"/>
          <w:szCs w:val="22"/>
        </w:rPr>
        <w:t xml:space="preserve"> to grow </w:t>
      </w:r>
      <w:r w:rsidR="00776E44" w:rsidRPr="00B85920">
        <w:rPr>
          <w:rFonts w:ascii="Open Sans" w:hAnsi="Open Sans" w:cs="Open Sans"/>
          <w:sz w:val="22"/>
          <w:szCs w:val="22"/>
        </w:rPr>
        <w:t>in their faith and walk with God</w:t>
      </w:r>
      <w:r w:rsidR="007F025C">
        <w:rPr>
          <w:rFonts w:ascii="Open Sans" w:hAnsi="Open Sans" w:cs="Open Sans"/>
          <w:sz w:val="22"/>
          <w:szCs w:val="22"/>
        </w:rPr>
        <w:t>.</w:t>
      </w:r>
    </w:p>
    <w:p w14:paraId="3E19ACC4" w14:textId="77777777" w:rsidR="00EA7914" w:rsidRPr="00D11FCC" w:rsidRDefault="00EA7914" w:rsidP="00CB7F89">
      <w:pPr>
        <w:pStyle w:val="BodyText"/>
        <w:rPr>
          <w:rFonts w:ascii="Open Sans" w:hAnsi="Open Sans" w:cs="Open Sans"/>
          <w:sz w:val="16"/>
          <w:szCs w:val="16"/>
        </w:rPr>
      </w:pPr>
    </w:p>
    <w:p w14:paraId="7A05AB73" w14:textId="24497EE5" w:rsidR="00970252" w:rsidRPr="00B85920" w:rsidRDefault="00970252" w:rsidP="00CB7F89">
      <w:pPr>
        <w:pStyle w:val="BodyText"/>
        <w:rPr>
          <w:rFonts w:ascii="Open Sans" w:hAnsi="Open Sans" w:cs="Open Sans"/>
          <w:sz w:val="22"/>
          <w:szCs w:val="22"/>
        </w:rPr>
      </w:pPr>
      <w:r w:rsidRPr="00B85920">
        <w:rPr>
          <w:rFonts w:ascii="Open Sans" w:hAnsi="Open Sans" w:cs="Open Sans"/>
          <w:sz w:val="22"/>
          <w:szCs w:val="22"/>
        </w:rPr>
        <w:t xml:space="preserve">Encouraging children </w:t>
      </w:r>
      <w:r w:rsidR="00962751">
        <w:rPr>
          <w:rFonts w:ascii="Open Sans" w:hAnsi="Open Sans" w:cs="Open Sans"/>
          <w:sz w:val="22"/>
          <w:szCs w:val="22"/>
        </w:rPr>
        <w:t xml:space="preserve">and </w:t>
      </w:r>
      <w:r w:rsidR="00FA3193">
        <w:rPr>
          <w:rFonts w:ascii="Open Sans" w:hAnsi="Open Sans" w:cs="Open Sans"/>
          <w:sz w:val="22"/>
          <w:szCs w:val="22"/>
        </w:rPr>
        <w:t>youth</w:t>
      </w:r>
      <w:r w:rsidR="00962751">
        <w:rPr>
          <w:rFonts w:ascii="Open Sans" w:hAnsi="Open Sans" w:cs="Open Sans"/>
          <w:sz w:val="22"/>
          <w:szCs w:val="22"/>
        </w:rPr>
        <w:t xml:space="preserve"> </w:t>
      </w:r>
      <w:r w:rsidRPr="00B85920">
        <w:rPr>
          <w:rFonts w:ascii="Open Sans" w:hAnsi="Open Sans" w:cs="Open Sans"/>
          <w:sz w:val="22"/>
          <w:szCs w:val="22"/>
        </w:rPr>
        <w:t>in their faith</w:t>
      </w:r>
      <w:r w:rsidR="00053567" w:rsidRPr="00B85920">
        <w:rPr>
          <w:rFonts w:ascii="Open Sans" w:hAnsi="Open Sans" w:cs="Open Sans"/>
          <w:sz w:val="22"/>
          <w:szCs w:val="22"/>
        </w:rPr>
        <w:t xml:space="preserve"> &amp; worship</w:t>
      </w:r>
      <w:r w:rsidRPr="00B85920">
        <w:rPr>
          <w:rFonts w:ascii="Open Sans" w:hAnsi="Open Sans" w:cs="Open Sans"/>
          <w:sz w:val="22"/>
          <w:szCs w:val="22"/>
        </w:rPr>
        <w:t>:</w:t>
      </w:r>
    </w:p>
    <w:p w14:paraId="468F4939" w14:textId="3C60F330" w:rsidR="00361ADE" w:rsidRPr="00B85920" w:rsidRDefault="00970252" w:rsidP="00CB7F89">
      <w:pPr>
        <w:pStyle w:val="BodyText"/>
        <w:numPr>
          <w:ilvl w:val="0"/>
          <w:numId w:val="9"/>
        </w:numPr>
        <w:rPr>
          <w:rFonts w:ascii="Open Sans" w:hAnsi="Open Sans" w:cs="Open Sans"/>
          <w:sz w:val="22"/>
          <w:szCs w:val="22"/>
        </w:rPr>
      </w:pPr>
      <w:r w:rsidRPr="00B85920">
        <w:rPr>
          <w:rFonts w:ascii="Open Sans" w:hAnsi="Open Sans" w:cs="Open Sans"/>
          <w:sz w:val="22"/>
          <w:szCs w:val="22"/>
        </w:rPr>
        <w:t xml:space="preserve">To ensure that children </w:t>
      </w:r>
      <w:r w:rsidR="00B60197">
        <w:rPr>
          <w:rFonts w:ascii="Open Sans" w:hAnsi="Open Sans" w:cs="Open Sans"/>
          <w:sz w:val="22"/>
          <w:szCs w:val="22"/>
        </w:rPr>
        <w:t xml:space="preserve">and </w:t>
      </w:r>
      <w:r w:rsidR="00FA3193">
        <w:rPr>
          <w:rFonts w:ascii="Open Sans" w:hAnsi="Open Sans" w:cs="Open Sans"/>
          <w:sz w:val="22"/>
          <w:szCs w:val="22"/>
        </w:rPr>
        <w:t>youth</w:t>
      </w:r>
      <w:r w:rsidR="00B60197">
        <w:rPr>
          <w:rFonts w:ascii="Open Sans" w:hAnsi="Open Sans" w:cs="Open Sans"/>
          <w:sz w:val="22"/>
          <w:szCs w:val="22"/>
        </w:rPr>
        <w:t xml:space="preserve"> </w:t>
      </w:r>
      <w:r w:rsidRPr="00B85920">
        <w:rPr>
          <w:rFonts w:ascii="Open Sans" w:hAnsi="Open Sans" w:cs="Open Sans"/>
          <w:sz w:val="22"/>
          <w:szCs w:val="22"/>
        </w:rPr>
        <w:t xml:space="preserve">are taught the basics of Christian faith </w:t>
      </w:r>
      <w:r w:rsidR="00721AB2">
        <w:rPr>
          <w:rFonts w:ascii="Open Sans" w:hAnsi="Open Sans" w:cs="Open Sans"/>
          <w:sz w:val="22"/>
          <w:szCs w:val="22"/>
        </w:rPr>
        <w:t xml:space="preserve">and how this </w:t>
      </w:r>
      <w:r w:rsidR="00FA2B70">
        <w:rPr>
          <w:rFonts w:ascii="Open Sans" w:hAnsi="Open Sans" w:cs="Open Sans"/>
          <w:sz w:val="22"/>
          <w:szCs w:val="22"/>
        </w:rPr>
        <w:t xml:space="preserve">may apply </w:t>
      </w:r>
      <w:r w:rsidRPr="00B85920">
        <w:rPr>
          <w:rFonts w:ascii="Open Sans" w:hAnsi="Open Sans" w:cs="Open Sans"/>
          <w:sz w:val="22"/>
          <w:szCs w:val="22"/>
        </w:rPr>
        <w:t>in their everyday lives</w:t>
      </w:r>
      <w:r w:rsidR="00E4760C">
        <w:rPr>
          <w:rFonts w:ascii="Open Sans" w:hAnsi="Open Sans" w:cs="Open Sans"/>
          <w:sz w:val="22"/>
          <w:szCs w:val="22"/>
        </w:rPr>
        <w:t>.</w:t>
      </w:r>
    </w:p>
    <w:p w14:paraId="01F8DFA9" w14:textId="31007C90" w:rsidR="00361ADE" w:rsidRPr="00B85920" w:rsidRDefault="00361ADE" w:rsidP="00CB7F89">
      <w:pPr>
        <w:pStyle w:val="BodyText"/>
        <w:numPr>
          <w:ilvl w:val="0"/>
          <w:numId w:val="9"/>
        </w:numPr>
        <w:rPr>
          <w:rFonts w:ascii="Open Sans" w:hAnsi="Open Sans" w:cs="Open Sans"/>
          <w:sz w:val="22"/>
          <w:szCs w:val="22"/>
        </w:rPr>
      </w:pPr>
      <w:r w:rsidRPr="00B85920">
        <w:rPr>
          <w:rFonts w:ascii="Open Sans" w:hAnsi="Open Sans" w:cs="Open Sans"/>
          <w:sz w:val="22"/>
          <w:szCs w:val="22"/>
        </w:rPr>
        <w:t xml:space="preserve">To encourage children </w:t>
      </w:r>
      <w:r w:rsidR="00BE708A">
        <w:rPr>
          <w:rFonts w:ascii="Open Sans" w:hAnsi="Open Sans" w:cs="Open Sans"/>
          <w:sz w:val="22"/>
          <w:szCs w:val="22"/>
        </w:rPr>
        <w:t xml:space="preserve">and </w:t>
      </w:r>
      <w:r w:rsidR="00FA3193">
        <w:rPr>
          <w:rFonts w:ascii="Open Sans" w:hAnsi="Open Sans" w:cs="Open Sans"/>
          <w:sz w:val="22"/>
          <w:szCs w:val="22"/>
        </w:rPr>
        <w:t>youth</w:t>
      </w:r>
      <w:r w:rsidR="00BE708A">
        <w:rPr>
          <w:rFonts w:ascii="Open Sans" w:hAnsi="Open Sans" w:cs="Open Sans"/>
          <w:sz w:val="22"/>
          <w:szCs w:val="22"/>
        </w:rPr>
        <w:t xml:space="preserve"> </w:t>
      </w:r>
      <w:r w:rsidRPr="00B85920">
        <w:rPr>
          <w:rFonts w:ascii="Open Sans" w:hAnsi="Open Sans" w:cs="Open Sans"/>
          <w:sz w:val="22"/>
          <w:szCs w:val="22"/>
        </w:rPr>
        <w:t>in worship and use of their gifts and skills</w:t>
      </w:r>
      <w:r w:rsidR="00E4760C">
        <w:rPr>
          <w:rFonts w:ascii="Open Sans" w:hAnsi="Open Sans" w:cs="Open Sans"/>
          <w:sz w:val="22"/>
          <w:szCs w:val="22"/>
        </w:rPr>
        <w:t>.</w:t>
      </w:r>
    </w:p>
    <w:p w14:paraId="43A9029A" w14:textId="443FBA6E" w:rsidR="00970252" w:rsidRPr="00B85920" w:rsidRDefault="004314FF" w:rsidP="00CB7F89">
      <w:pPr>
        <w:pStyle w:val="BodyText"/>
        <w:numPr>
          <w:ilvl w:val="0"/>
          <w:numId w:val="9"/>
        </w:numPr>
        <w:rPr>
          <w:rFonts w:ascii="Open Sans" w:hAnsi="Open Sans" w:cs="Open Sans"/>
          <w:sz w:val="22"/>
          <w:szCs w:val="22"/>
        </w:rPr>
      </w:pPr>
      <w:r w:rsidRPr="00B85920">
        <w:rPr>
          <w:rFonts w:ascii="Open Sans" w:hAnsi="Open Sans" w:cs="Open Sans"/>
          <w:sz w:val="22"/>
          <w:szCs w:val="22"/>
        </w:rPr>
        <w:t>To liaise with parents and carers on a regular basis</w:t>
      </w:r>
      <w:r w:rsidR="0057036E">
        <w:rPr>
          <w:rFonts w:ascii="Open Sans" w:hAnsi="Open Sans" w:cs="Open Sans"/>
          <w:sz w:val="22"/>
          <w:szCs w:val="22"/>
        </w:rPr>
        <w:t xml:space="preserve"> to ensure </w:t>
      </w:r>
      <w:r w:rsidR="00660D53">
        <w:rPr>
          <w:rFonts w:ascii="Open Sans" w:hAnsi="Open Sans" w:cs="Open Sans"/>
          <w:sz w:val="22"/>
          <w:szCs w:val="22"/>
        </w:rPr>
        <w:t>our practice is responsive</w:t>
      </w:r>
      <w:r w:rsidR="00E4760C">
        <w:rPr>
          <w:rFonts w:ascii="Open Sans" w:hAnsi="Open Sans" w:cs="Open Sans"/>
          <w:sz w:val="22"/>
          <w:szCs w:val="22"/>
        </w:rPr>
        <w:t>.</w:t>
      </w:r>
    </w:p>
    <w:p w14:paraId="2B3E2190" w14:textId="77777777" w:rsidR="00AC4079" w:rsidRDefault="00AC4079" w:rsidP="00AC4079">
      <w:pPr>
        <w:pStyle w:val="BodyText"/>
        <w:numPr>
          <w:ilvl w:val="0"/>
          <w:numId w:val="9"/>
        </w:numPr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To advocate for children, youth, and families, keeping abreast with best practice and encouraging change where this is needed to meet particular needs.</w:t>
      </w:r>
    </w:p>
    <w:p w14:paraId="45D5AE3B" w14:textId="6CC1B13C" w:rsidR="00053567" w:rsidRDefault="004314FF" w:rsidP="00CB7F89">
      <w:pPr>
        <w:pStyle w:val="BodyText"/>
        <w:numPr>
          <w:ilvl w:val="0"/>
          <w:numId w:val="9"/>
        </w:numPr>
        <w:rPr>
          <w:rFonts w:ascii="Open Sans" w:hAnsi="Open Sans" w:cs="Open Sans"/>
          <w:sz w:val="22"/>
          <w:szCs w:val="22"/>
        </w:rPr>
      </w:pPr>
      <w:r w:rsidRPr="00B85920">
        <w:rPr>
          <w:rFonts w:ascii="Open Sans" w:hAnsi="Open Sans" w:cs="Open Sans"/>
          <w:sz w:val="22"/>
          <w:szCs w:val="22"/>
        </w:rPr>
        <w:lastRenderedPageBreak/>
        <w:t>T</w:t>
      </w:r>
      <w:r w:rsidR="00053567" w:rsidRPr="00B85920">
        <w:rPr>
          <w:rFonts w:ascii="Open Sans" w:hAnsi="Open Sans" w:cs="Open Sans"/>
          <w:sz w:val="22"/>
          <w:szCs w:val="22"/>
        </w:rPr>
        <w:t xml:space="preserve">o regularly </w:t>
      </w:r>
      <w:r w:rsidR="00630411">
        <w:rPr>
          <w:rFonts w:ascii="Open Sans" w:hAnsi="Open Sans" w:cs="Open Sans"/>
          <w:sz w:val="22"/>
          <w:szCs w:val="22"/>
        </w:rPr>
        <w:t>participate</w:t>
      </w:r>
      <w:r w:rsidR="00053567" w:rsidRPr="00B85920">
        <w:rPr>
          <w:rFonts w:ascii="Open Sans" w:hAnsi="Open Sans" w:cs="Open Sans"/>
          <w:sz w:val="22"/>
          <w:szCs w:val="22"/>
        </w:rPr>
        <w:t xml:space="preserve"> </w:t>
      </w:r>
      <w:r w:rsidR="00630411">
        <w:rPr>
          <w:rFonts w:ascii="Open Sans" w:hAnsi="Open Sans" w:cs="Open Sans"/>
          <w:sz w:val="22"/>
          <w:szCs w:val="22"/>
        </w:rPr>
        <w:t>in</w:t>
      </w:r>
      <w:r w:rsidR="00053567" w:rsidRPr="00B85920">
        <w:rPr>
          <w:rFonts w:ascii="Open Sans" w:hAnsi="Open Sans" w:cs="Open Sans"/>
          <w:sz w:val="22"/>
          <w:szCs w:val="22"/>
        </w:rPr>
        <w:t xml:space="preserve"> services</w:t>
      </w:r>
      <w:r w:rsidR="00630411">
        <w:rPr>
          <w:rFonts w:ascii="Open Sans" w:hAnsi="Open Sans" w:cs="Open Sans"/>
          <w:sz w:val="22"/>
          <w:szCs w:val="22"/>
        </w:rPr>
        <w:t xml:space="preserve"> </w:t>
      </w:r>
      <w:r w:rsidR="00B17641">
        <w:rPr>
          <w:rFonts w:ascii="Open Sans" w:hAnsi="Open Sans" w:cs="Open Sans"/>
          <w:sz w:val="22"/>
          <w:szCs w:val="22"/>
        </w:rPr>
        <w:t>w</w:t>
      </w:r>
      <w:r w:rsidR="00053567" w:rsidRPr="00B85920">
        <w:rPr>
          <w:rFonts w:ascii="Open Sans" w:hAnsi="Open Sans" w:cs="Open Sans"/>
          <w:sz w:val="22"/>
          <w:szCs w:val="22"/>
        </w:rPr>
        <w:t>here children</w:t>
      </w:r>
      <w:r w:rsidR="00962751">
        <w:rPr>
          <w:rFonts w:ascii="Open Sans" w:hAnsi="Open Sans" w:cs="Open Sans"/>
          <w:sz w:val="22"/>
          <w:szCs w:val="22"/>
        </w:rPr>
        <w:t xml:space="preserve">, </w:t>
      </w:r>
      <w:r w:rsidR="00FA3193">
        <w:rPr>
          <w:rFonts w:ascii="Open Sans" w:hAnsi="Open Sans" w:cs="Open Sans"/>
          <w:sz w:val="22"/>
          <w:szCs w:val="22"/>
        </w:rPr>
        <w:t>youth</w:t>
      </w:r>
      <w:r w:rsidR="00962751">
        <w:rPr>
          <w:rFonts w:ascii="Open Sans" w:hAnsi="Open Sans" w:cs="Open Sans"/>
          <w:sz w:val="22"/>
          <w:szCs w:val="22"/>
        </w:rPr>
        <w:t>,</w:t>
      </w:r>
      <w:r w:rsidR="00053567" w:rsidRPr="00B85920">
        <w:rPr>
          <w:rFonts w:ascii="Open Sans" w:hAnsi="Open Sans" w:cs="Open Sans"/>
          <w:sz w:val="22"/>
          <w:szCs w:val="22"/>
        </w:rPr>
        <w:t xml:space="preserve"> and families attend</w:t>
      </w:r>
      <w:r w:rsidR="005B25C0">
        <w:rPr>
          <w:rFonts w:ascii="Open Sans" w:hAnsi="Open Sans" w:cs="Open Sans"/>
          <w:sz w:val="22"/>
          <w:szCs w:val="22"/>
        </w:rPr>
        <w:t xml:space="preserve"> (e.g. Junction, Messy Church, </w:t>
      </w:r>
      <w:r w:rsidR="00326BA2">
        <w:rPr>
          <w:rFonts w:ascii="Open Sans" w:hAnsi="Open Sans" w:cs="Open Sans"/>
          <w:sz w:val="22"/>
          <w:szCs w:val="22"/>
        </w:rPr>
        <w:t>All Age Services)</w:t>
      </w:r>
      <w:r w:rsidR="00522AC2">
        <w:rPr>
          <w:rFonts w:ascii="Open Sans" w:hAnsi="Open Sans" w:cs="Open Sans"/>
          <w:sz w:val="22"/>
          <w:szCs w:val="22"/>
        </w:rPr>
        <w:t xml:space="preserve">, </w:t>
      </w:r>
      <w:r w:rsidR="00A4440E">
        <w:rPr>
          <w:rFonts w:ascii="Open Sans" w:hAnsi="Open Sans" w:cs="Open Sans"/>
          <w:sz w:val="22"/>
          <w:szCs w:val="22"/>
        </w:rPr>
        <w:t xml:space="preserve">contributing to quality input and </w:t>
      </w:r>
      <w:r w:rsidR="00522AC2">
        <w:rPr>
          <w:rFonts w:ascii="Open Sans" w:hAnsi="Open Sans" w:cs="Open Sans"/>
          <w:sz w:val="22"/>
          <w:szCs w:val="22"/>
        </w:rPr>
        <w:t>taking the lead when appropriate</w:t>
      </w:r>
      <w:r w:rsidR="00E4760C">
        <w:rPr>
          <w:rFonts w:ascii="Open Sans" w:hAnsi="Open Sans" w:cs="Open Sans"/>
          <w:sz w:val="22"/>
          <w:szCs w:val="22"/>
        </w:rPr>
        <w:t>.</w:t>
      </w:r>
    </w:p>
    <w:p w14:paraId="479F2463" w14:textId="23C7C711" w:rsidR="00156D67" w:rsidRDefault="00156D67" w:rsidP="00CB7F89">
      <w:pPr>
        <w:pStyle w:val="BodyText"/>
        <w:numPr>
          <w:ilvl w:val="0"/>
          <w:numId w:val="9"/>
        </w:numPr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To </w:t>
      </w:r>
      <w:r w:rsidR="00E611BB">
        <w:rPr>
          <w:rFonts w:ascii="Open Sans" w:hAnsi="Open Sans" w:cs="Open Sans"/>
          <w:sz w:val="22"/>
          <w:szCs w:val="22"/>
        </w:rPr>
        <w:t>take an active lead in preparing children for First Communion</w:t>
      </w:r>
      <w:r w:rsidR="005960A4">
        <w:rPr>
          <w:rFonts w:ascii="Open Sans" w:hAnsi="Open Sans" w:cs="Open Sans"/>
          <w:sz w:val="22"/>
          <w:szCs w:val="22"/>
        </w:rPr>
        <w:t>,</w:t>
      </w:r>
      <w:r w:rsidR="00E611BB">
        <w:rPr>
          <w:rFonts w:ascii="Open Sans" w:hAnsi="Open Sans" w:cs="Open Sans"/>
          <w:sz w:val="22"/>
          <w:szCs w:val="22"/>
        </w:rPr>
        <w:t xml:space="preserve"> and </w:t>
      </w:r>
      <w:r w:rsidR="00FA3193">
        <w:rPr>
          <w:rFonts w:ascii="Open Sans" w:hAnsi="Open Sans" w:cs="Open Sans"/>
          <w:sz w:val="22"/>
          <w:szCs w:val="22"/>
        </w:rPr>
        <w:t>youth</w:t>
      </w:r>
      <w:r w:rsidR="00E611BB">
        <w:rPr>
          <w:rFonts w:ascii="Open Sans" w:hAnsi="Open Sans" w:cs="Open Sans"/>
          <w:sz w:val="22"/>
          <w:szCs w:val="22"/>
        </w:rPr>
        <w:t xml:space="preserve"> for Confirmation.</w:t>
      </w:r>
    </w:p>
    <w:p w14:paraId="745C298D" w14:textId="2A11DAB4" w:rsidR="00754B6B" w:rsidRDefault="00754B6B" w:rsidP="00754B6B">
      <w:pPr>
        <w:pStyle w:val="BodyText"/>
        <w:numPr>
          <w:ilvl w:val="0"/>
          <w:numId w:val="9"/>
        </w:numPr>
        <w:rPr>
          <w:rFonts w:ascii="Open Sans" w:hAnsi="Open Sans" w:cs="Open Sans"/>
          <w:sz w:val="22"/>
          <w:szCs w:val="22"/>
        </w:rPr>
      </w:pPr>
      <w:r w:rsidRPr="00B85920">
        <w:rPr>
          <w:rFonts w:ascii="Open Sans" w:hAnsi="Open Sans" w:cs="Open Sans"/>
          <w:sz w:val="22"/>
          <w:szCs w:val="22"/>
        </w:rPr>
        <w:t xml:space="preserve">To work with families, encouraging faith in the home </w:t>
      </w:r>
      <w:r>
        <w:rPr>
          <w:rFonts w:ascii="Open Sans" w:hAnsi="Open Sans" w:cs="Open Sans"/>
          <w:sz w:val="22"/>
          <w:szCs w:val="22"/>
        </w:rPr>
        <w:t>(e.g. the CofE Growing Faith initiative).</w:t>
      </w:r>
    </w:p>
    <w:p w14:paraId="524282CA" w14:textId="6B30BEE9" w:rsidR="00036D6C" w:rsidRPr="00754B6B" w:rsidRDefault="007824FA" w:rsidP="00754B6B">
      <w:pPr>
        <w:pStyle w:val="BodyText"/>
        <w:numPr>
          <w:ilvl w:val="0"/>
          <w:numId w:val="9"/>
        </w:numPr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To encourage participation in </w:t>
      </w:r>
      <w:r w:rsidR="00F46D53">
        <w:rPr>
          <w:rFonts w:ascii="Open Sans" w:hAnsi="Open Sans" w:cs="Open Sans"/>
          <w:sz w:val="22"/>
          <w:szCs w:val="22"/>
        </w:rPr>
        <w:t>para-church</w:t>
      </w:r>
      <w:r>
        <w:rPr>
          <w:rFonts w:ascii="Open Sans" w:hAnsi="Open Sans" w:cs="Open Sans"/>
          <w:sz w:val="22"/>
          <w:szCs w:val="22"/>
        </w:rPr>
        <w:t xml:space="preserve"> residential </w:t>
      </w:r>
      <w:r w:rsidR="00F46D53">
        <w:rPr>
          <w:rFonts w:ascii="Open Sans" w:hAnsi="Open Sans" w:cs="Open Sans"/>
          <w:sz w:val="22"/>
          <w:szCs w:val="22"/>
        </w:rPr>
        <w:t>gatherings</w:t>
      </w:r>
      <w:r>
        <w:rPr>
          <w:rFonts w:ascii="Open Sans" w:hAnsi="Open Sans" w:cs="Open Sans"/>
          <w:sz w:val="22"/>
          <w:szCs w:val="22"/>
        </w:rPr>
        <w:t xml:space="preserve"> </w:t>
      </w:r>
      <w:r w:rsidR="00F46D53">
        <w:rPr>
          <w:rFonts w:ascii="Open Sans" w:hAnsi="Open Sans" w:cs="Open Sans"/>
          <w:sz w:val="22"/>
          <w:szCs w:val="22"/>
        </w:rPr>
        <w:t xml:space="preserve">(e.g. </w:t>
      </w:r>
      <w:r w:rsidR="00C91B57">
        <w:rPr>
          <w:rFonts w:ascii="Open Sans" w:hAnsi="Open Sans" w:cs="Open Sans"/>
          <w:sz w:val="22"/>
          <w:szCs w:val="22"/>
        </w:rPr>
        <w:t xml:space="preserve">Greenbelt. </w:t>
      </w:r>
      <w:r w:rsidR="00F46D53">
        <w:rPr>
          <w:rFonts w:ascii="Open Sans" w:hAnsi="Open Sans" w:cs="Open Sans"/>
          <w:sz w:val="22"/>
          <w:szCs w:val="22"/>
        </w:rPr>
        <w:t xml:space="preserve">Spring Harvest, </w:t>
      </w:r>
      <w:r w:rsidR="00C91B57">
        <w:rPr>
          <w:rFonts w:ascii="Open Sans" w:hAnsi="Open Sans" w:cs="Open Sans"/>
          <w:sz w:val="22"/>
          <w:szCs w:val="22"/>
        </w:rPr>
        <w:t xml:space="preserve">Taizé) taking a lead in organising </w:t>
      </w:r>
      <w:r w:rsidR="009F1F6D">
        <w:rPr>
          <w:rFonts w:ascii="Open Sans" w:hAnsi="Open Sans" w:cs="Open Sans"/>
          <w:sz w:val="22"/>
          <w:szCs w:val="22"/>
        </w:rPr>
        <w:t>parish groups</w:t>
      </w:r>
      <w:r w:rsidR="0094506E">
        <w:rPr>
          <w:rFonts w:ascii="Open Sans" w:hAnsi="Open Sans" w:cs="Open Sans"/>
          <w:sz w:val="22"/>
          <w:szCs w:val="22"/>
        </w:rPr>
        <w:t xml:space="preserve"> to attend.</w:t>
      </w:r>
      <w:r w:rsidR="00C91B57">
        <w:rPr>
          <w:rFonts w:ascii="Open Sans" w:hAnsi="Open Sans" w:cs="Open Sans"/>
          <w:sz w:val="22"/>
          <w:szCs w:val="22"/>
        </w:rPr>
        <w:t xml:space="preserve"> </w:t>
      </w:r>
    </w:p>
    <w:p w14:paraId="608D7331" w14:textId="77777777" w:rsidR="00AF5B0C" w:rsidRPr="00D11FCC" w:rsidRDefault="00AF5B0C" w:rsidP="00CB7F89">
      <w:pPr>
        <w:pStyle w:val="BodyText"/>
        <w:rPr>
          <w:rFonts w:ascii="Open Sans" w:hAnsi="Open Sans" w:cs="Open Sans"/>
          <w:sz w:val="16"/>
          <w:szCs w:val="16"/>
        </w:rPr>
      </w:pPr>
    </w:p>
    <w:p w14:paraId="2F2D7866" w14:textId="77777777" w:rsidR="00970252" w:rsidRPr="00B85920" w:rsidRDefault="002A15F9" w:rsidP="00CB7F89">
      <w:pPr>
        <w:pStyle w:val="BodyText"/>
        <w:rPr>
          <w:rFonts w:ascii="Open Sans" w:hAnsi="Open Sans" w:cs="Open Sans"/>
          <w:sz w:val="22"/>
          <w:szCs w:val="22"/>
        </w:rPr>
      </w:pPr>
      <w:r w:rsidRPr="00B85920">
        <w:rPr>
          <w:rFonts w:ascii="Open Sans" w:hAnsi="Open Sans" w:cs="Open Sans"/>
          <w:sz w:val="22"/>
          <w:szCs w:val="22"/>
        </w:rPr>
        <w:t>Recruiting</w:t>
      </w:r>
      <w:r w:rsidR="00970252" w:rsidRPr="00B85920">
        <w:rPr>
          <w:rFonts w:ascii="Open Sans" w:hAnsi="Open Sans" w:cs="Open Sans"/>
          <w:sz w:val="22"/>
          <w:szCs w:val="22"/>
        </w:rPr>
        <w:t xml:space="preserve"> and supporting leaders:</w:t>
      </w:r>
    </w:p>
    <w:p w14:paraId="7E70B0C6" w14:textId="6DD576AB" w:rsidR="00624991" w:rsidRPr="00B85920" w:rsidRDefault="00970252" w:rsidP="00CB7F89">
      <w:pPr>
        <w:pStyle w:val="BodyText"/>
        <w:numPr>
          <w:ilvl w:val="0"/>
          <w:numId w:val="9"/>
        </w:numPr>
        <w:rPr>
          <w:rFonts w:ascii="Open Sans" w:hAnsi="Open Sans" w:cs="Open Sans"/>
          <w:sz w:val="22"/>
          <w:szCs w:val="22"/>
        </w:rPr>
      </w:pPr>
      <w:r w:rsidRPr="00B85920">
        <w:rPr>
          <w:rFonts w:ascii="Open Sans" w:hAnsi="Open Sans" w:cs="Open Sans"/>
          <w:sz w:val="22"/>
          <w:szCs w:val="22"/>
        </w:rPr>
        <w:t xml:space="preserve">To be responsible for the recruitment and regular training of </w:t>
      </w:r>
      <w:r w:rsidR="007A04A0">
        <w:rPr>
          <w:rFonts w:ascii="Open Sans" w:hAnsi="Open Sans" w:cs="Open Sans"/>
          <w:sz w:val="22"/>
          <w:szCs w:val="22"/>
        </w:rPr>
        <w:t xml:space="preserve">volunteer </w:t>
      </w:r>
      <w:r w:rsidRPr="00B85920">
        <w:rPr>
          <w:rFonts w:ascii="Open Sans" w:hAnsi="Open Sans" w:cs="Open Sans"/>
          <w:sz w:val="22"/>
          <w:szCs w:val="22"/>
        </w:rPr>
        <w:t>leaders</w:t>
      </w:r>
      <w:r w:rsidR="00E762AE">
        <w:rPr>
          <w:rFonts w:ascii="Open Sans" w:hAnsi="Open Sans" w:cs="Open Sans"/>
          <w:sz w:val="22"/>
          <w:szCs w:val="22"/>
        </w:rPr>
        <w:t xml:space="preserve">, </w:t>
      </w:r>
      <w:r w:rsidRPr="00B85920">
        <w:rPr>
          <w:rFonts w:ascii="Open Sans" w:hAnsi="Open Sans" w:cs="Open Sans"/>
          <w:sz w:val="22"/>
          <w:szCs w:val="22"/>
        </w:rPr>
        <w:t>support</w:t>
      </w:r>
      <w:r w:rsidR="00E762AE">
        <w:rPr>
          <w:rFonts w:ascii="Open Sans" w:hAnsi="Open Sans" w:cs="Open Sans"/>
          <w:sz w:val="22"/>
          <w:szCs w:val="22"/>
        </w:rPr>
        <w:t>ing</w:t>
      </w:r>
      <w:r w:rsidRPr="00B85920">
        <w:rPr>
          <w:rFonts w:ascii="Open Sans" w:hAnsi="Open Sans" w:cs="Open Sans"/>
          <w:sz w:val="22"/>
          <w:szCs w:val="22"/>
        </w:rPr>
        <w:t xml:space="preserve"> them in developing the </w:t>
      </w:r>
      <w:r w:rsidR="006C039A">
        <w:rPr>
          <w:rFonts w:ascii="Open Sans" w:hAnsi="Open Sans" w:cs="Open Sans"/>
          <w:sz w:val="22"/>
          <w:szCs w:val="22"/>
        </w:rPr>
        <w:t xml:space="preserve">necessary </w:t>
      </w:r>
      <w:r w:rsidRPr="00B85920">
        <w:rPr>
          <w:rFonts w:ascii="Open Sans" w:hAnsi="Open Sans" w:cs="Open Sans"/>
          <w:sz w:val="22"/>
          <w:szCs w:val="22"/>
        </w:rPr>
        <w:t xml:space="preserve">skills to work with </w:t>
      </w:r>
      <w:r w:rsidR="00FA3193">
        <w:rPr>
          <w:rFonts w:ascii="Open Sans" w:hAnsi="Open Sans" w:cs="Open Sans"/>
          <w:sz w:val="22"/>
          <w:szCs w:val="22"/>
        </w:rPr>
        <w:t>youth</w:t>
      </w:r>
      <w:r w:rsidRPr="00B85920">
        <w:rPr>
          <w:rFonts w:ascii="Open Sans" w:hAnsi="Open Sans" w:cs="Open Sans"/>
          <w:sz w:val="22"/>
          <w:szCs w:val="22"/>
        </w:rPr>
        <w:t xml:space="preserve"> both within and outside the church</w:t>
      </w:r>
      <w:r w:rsidR="00782598">
        <w:rPr>
          <w:rFonts w:ascii="Open Sans" w:hAnsi="Open Sans" w:cs="Open Sans"/>
          <w:sz w:val="22"/>
          <w:szCs w:val="22"/>
        </w:rPr>
        <w:t xml:space="preserve">. This will be </w:t>
      </w:r>
      <w:r w:rsidR="00E762AE">
        <w:rPr>
          <w:rFonts w:ascii="Open Sans" w:hAnsi="Open Sans" w:cs="Open Sans"/>
          <w:sz w:val="22"/>
          <w:szCs w:val="22"/>
        </w:rPr>
        <w:t xml:space="preserve">supported by and </w:t>
      </w:r>
      <w:r w:rsidR="00782598">
        <w:rPr>
          <w:rFonts w:ascii="Open Sans" w:hAnsi="Open Sans" w:cs="Open Sans"/>
          <w:sz w:val="22"/>
          <w:szCs w:val="22"/>
        </w:rPr>
        <w:t xml:space="preserve">in conjunction with the </w:t>
      </w:r>
      <w:r w:rsidR="00E762AE">
        <w:rPr>
          <w:rFonts w:ascii="Open Sans" w:hAnsi="Open Sans" w:cs="Open Sans"/>
          <w:sz w:val="22"/>
          <w:szCs w:val="22"/>
        </w:rPr>
        <w:t>diocesan team.</w:t>
      </w:r>
    </w:p>
    <w:p w14:paraId="443AA653" w14:textId="00819B6A" w:rsidR="00970252" w:rsidRPr="00B85920" w:rsidRDefault="00970252" w:rsidP="00CB7F89">
      <w:pPr>
        <w:pStyle w:val="BodyText"/>
        <w:numPr>
          <w:ilvl w:val="0"/>
          <w:numId w:val="9"/>
        </w:numPr>
        <w:rPr>
          <w:rFonts w:ascii="Open Sans" w:hAnsi="Open Sans" w:cs="Open Sans"/>
          <w:sz w:val="22"/>
          <w:szCs w:val="22"/>
        </w:rPr>
      </w:pPr>
      <w:r w:rsidRPr="00B85920">
        <w:rPr>
          <w:rFonts w:ascii="Open Sans" w:hAnsi="Open Sans" w:cs="Open Sans"/>
          <w:sz w:val="22"/>
          <w:szCs w:val="22"/>
        </w:rPr>
        <w:t xml:space="preserve">To plan, coordinate and supervise the </w:t>
      </w:r>
      <w:r w:rsidR="00443E12">
        <w:rPr>
          <w:rFonts w:ascii="Open Sans" w:hAnsi="Open Sans" w:cs="Open Sans"/>
          <w:sz w:val="22"/>
          <w:szCs w:val="22"/>
        </w:rPr>
        <w:t xml:space="preserve">various </w:t>
      </w:r>
      <w:r w:rsidRPr="00B85920">
        <w:rPr>
          <w:rFonts w:ascii="Open Sans" w:hAnsi="Open Sans" w:cs="Open Sans"/>
          <w:sz w:val="22"/>
          <w:szCs w:val="22"/>
        </w:rPr>
        <w:t>groups, including the selection and planning of suitable</w:t>
      </w:r>
      <w:r w:rsidR="004C7787">
        <w:rPr>
          <w:rFonts w:ascii="Open Sans" w:hAnsi="Open Sans" w:cs="Open Sans"/>
          <w:sz w:val="22"/>
          <w:szCs w:val="22"/>
        </w:rPr>
        <w:t xml:space="preserve"> </w:t>
      </w:r>
      <w:r w:rsidRPr="00B85920">
        <w:rPr>
          <w:rFonts w:ascii="Open Sans" w:hAnsi="Open Sans" w:cs="Open Sans"/>
          <w:sz w:val="22"/>
          <w:szCs w:val="22"/>
        </w:rPr>
        <w:t xml:space="preserve">programmes, materials and resources, the appointment of suitable group leaders and helpers, to ensure adequate supervision of groups according to statutory ratio requirements and the </w:t>
      </w:r>
      <w:r w:rsidR="00F04820" w:rsidRPr="00B85920">
        <w:rPr>
          <w:rFonts w:ascii="Open Sans" w:hAnsi="Open Sans" w:cs="Open Sans"/>
          <w:sz w:val="22"/>
          <w:szCs w:val="22"/>
        </w:rPr>
        <w:t>on-going</w:t>
      </w:r>
      <w:r w:rsidR="001167F9" w:rsidRPr="00B85920">
        <w:rPr>
          <w:rFonts w:ascii="Open Sans" w:hAnsi="Open Sans" w:cs="Open Sans"/>
          <w:sz w:val="22"/>
          <w:szCs w:val="22"/>
        </w:rPr>
        <w:t xml:space="preserve"> monitoring of performance</w:t>
      </w:r>
      <w:r w:rsidR="000D478C">
        <w:rPr>
          <w:rFonts w:ascii="Open Sans" w:hAnsi="Open Sans" w:cs="Open Sans"/>
          <w:sz w:val="22"/>
          <w:szCs w:val="22"/>
        </w:rPr>
        <w:t>.</w:t>
      </w:r>
    </w:p>
    <w:p w14:paraId="69E75E91" w14:textId="6BADD9D5" w:rsidR="002B3C67" w:rsidRPr="00D11FCC" w:rsidRDefault="002B3C67" w:rsidP="00CB7F89">
      <w:pPr>
        <w:rPr>
          <w:rFonts w:ascii="Open Sans" w:hAnsi="Open Sans" w:cs="Open Sans"/>
          <w:sz w:val="16"/>
          <w:szCs w:val="16"/>
        </w:rPr>
      </w:pPr>
    </w:p>
    <w:p w14:paraId="2457364B" w14:textId="77777777" w:rsidR="00970252" w:rsidRPr="00B85920" w:rsidRDefault="00970252" w:rsidP="00CB7F89">
      <w:pPr>
        <w:pStyle w:val="BodyText"/>
        <w:rPr>
          <w:rFonts w:ascii="Open Sans" w:hAnsi="Open Sans" w:cs="Open Sans"/>
          <w:sz w:val="22"/>
          <w:szCs w:val="22"/>
        </w:rPr>
      </w:pPr>
      <w:r w:rsidRPr="00B85920">
        <w:rPr>
          <w:rFonts w:ascii="Open Sans" w:hAnsi="Open Sans" w:cs="Open Sans"/>
          <w:sz w:val="22"/>
          <w:szCs w:val="22"/>
        </w:rPr>
        <w:t>Building links with the Community:</w:t>
      </w:r>
    </w:p>
    <w:p w14:paraId="40CA989D" w14:textId="0733D70D" w:rsidR="00970252" w:rsidRPr="00B85920" w:rsidRDefault="00970252" w:rsidP="00CB7F89">
      <w:pPr>
        <w:pStyle w:val="BodyText"/>
        <w:numPr>
          <w:ilvl w:val="0"/>
          <w:numId w:val="9"/>
        </w:numPr>
        <w:rPr>
          <w:rFonts w:ascii="Open Sans" w:hAnsi="Open Sans" w:cs="Open Sans"/>
          <w:sz w:val="22"/>
          <w:szCs w:val="22"/>
        </w:rPr>
      </w:pPr>
      <w:r w:rsidRPr="00B85920">
        <w:rPr>
          <w:rFonts w:ascii="Open Sans" w:hAnsi="Open Sans" w:cs="Open Sans"/>
          <w:sz w:val="22"/>
          <w:szCs w:val="22"/>
        </w:rPr>
        <w:t xml:space="preserve">To </w:t>
      </w:r>
      <w:r w:rsidR="00E400B8">
        <w:rPr>
          <w:rFonts w:ascii="Open Sans" w:hAnsi="Open Sans" w:cs="Open Sans"/>
          <w:sz w:val="22"/>
          <w:szCs w:val="22"/>
        </w:rPr>
        <w:t xml:space="preserve">work with colleagues in </w:t>
      </w:r>
      <w:r w:rsidRPr="00B85920">
        <w:rPr>
          <w:rFonts w:ascii="Open Sans" w:hAnsi="Open Sans" w:cs="Open Sans"/>
          <w:sz w:val="22"/>
          <w:szCs w:val="22"/>
        </w:rPr>
        <w:t>build</w:t>
      </w:r>
      <w:r w:rsidR="00E400B8">
        <w:rPr>
          <w:rFonts w:ascii="Open Sans" w:hAnsi="Open Sans" w:cs="Open Sans"/>
          <w:sz w:val="22"/>
          <w:szCs w:val="22"/>
        </w:rPr>
        <w:t>ing</w:t>
      </w:r>
      <w:r w:rsidRPr="00B85920">
        <w:rPr>
          <w:rFonts w:ascii="Open Sans" w:hAnsi="Open Sans" w:cs="Open Sans"/>
          <w:sz w:val="22"/>
          <w:szCs w:val="22"/>
        </w:rPr>
        <w:t xml:space="preserve"> </w:t>
      </w:r>
      <w:r w:rsidR="00183984" w:rsidRPr="00B85920">
        <w:rPr>
          <w:rFonts w:ascii="Open Sans" w:hAnsi="Open Sans" w:cs="Open Sans"/>
          <w:sz w:val="22"/>
          <w:szCs w:val="22"/>
        </w:rPr>
        <w:t xml:space="preserve">close </w:t>
      </w:r>
      <w:r w:rsidRPr="00B85920">
        <w:rPr>
          <w:rFonts w:ascii="Open Sans" w:hAnsi="Open Sans" w:cs="Open Sans"/>
          <w:sz w:val="22"/>
          <w:szCs w:val="22"/>
        </w:rPr>
        <w:t xml:space="preserve">links with </w:t>
      </w:r>
      <w:r w:rsidR="00B0697C">
        <w:rPr>
          <w:rFonts w:ascii="Open Sans" w:hAnsi="Open Sans" w:cs="Open Sans"/>
          <w:sz w:val="22"/>
          <w:szCs w:val="22"/>
        </w:rPr>
        <w:t xml:space="preserve">our two church schools and other </w:t>
      </w:r>
      <w:r w:rsidRPr="00B85920">
        <w:rPr>
          <w:rFonts w:ascii="Open Sans" w:hAnsi="Open Sans" w:cs="Open Sans"/>
          <w:sz w:val="22"/>
          <w:szCs w:val="22"/>
        </w:rPr>
        <w:t>loc</w:t>
      </w:r>
      <w:r w:rsidR="00B12679" w:rsidRPr="00B85920">
        <w:rPr>
          <w:rFonts w:ascii="Open Sans" w:hAnsi="Open Sans" w:cs="Open Sans"/>
          <w:sz w:val="22"/>
          <w:szCs w:val="22"/>
        </w:rPr>
        <w:t>al primary schools</w:t>
      </w:r>
      <w:r w:rsidR="00B0697C">
        <w:rPr>
          <w:rFonts w:ascii="Open Sans" w:hAnsi="Open Sans" w:cs="Open Sans"/>
          <w:sz w:val="22"/>
          <w:szCs w:val="22"/>
        </w:rPr>
        <w:t xml:space="preserve">, </w:t>
      </w:r>
      <w:r w:rsidR="00B12679" w:rsidRPr="00B85920">
        <w:rPr>
          <w:rFonts w:ascii="Open Sans" w:hAnsi="Open Sans" w:cs="Open Sans"/>
          <w:sz w:val="22"/>
          <w:szCs w:val="22"/>
        </w:rPr>
        <w:t>plan</w:t>
      </w:r>
      <w:r w:rsidR="00B0697C">
        <w:rPr>
          <w:rFonts w:ascii="Open Sans" w:hAnsi="Open Sans" w:cs="Open Sans"/>
          <w:sz w:val="22"/>
          <w:szCs w:val="22"/>
        </w:rPr>
        <w:t>ning</w:t>
      </w:r>
      <w:r w:rsidR="00B12679" w:rsidRPr="00B85920">
        <w:rPr>
          <w:rFonts w:ascii="Open Sans" w:hAnsi="Open Sans" w:cs="Open Sans"/>
          <w:sz w:val="22"/>
          <w:szCs w:val="22"/>
        </w:rPr>
        <w:t xml:space="preserve"> and deliver</w:t>
      </w:r>
      <w:r w:rsidR="00B0697C">
        <w:rPr>
          <w:rFonts w:ascii="Open Sans" w:hAnsi="Open Sans" w:cs="Open Sans"/>
          <w:sz w:val="22"/>
          <w:szCs w:val="22"/>
        </w:rPr>
        <w:t>ing</w:t>
      </w:r>
      <w:r w:rsidRPr="00B85920">
        <w:rPr>
          <w:rFonts w:ascii="Open Sans" w:hAnsi="Open Sans" w:cs="Open Sans"/>
          <w:sz w:val="22"/>
          <w:szCs w:val="22"/>
        </w:rPr>
        <w:t xml:space="preserve"> </w:t>
      </w:r>
      <w:r w:rsidR="00E400B8">
        <w:rPr>
          <w:rFonts w:ascii="Open Sans" w:hAnsi="Open Sans" w:cs="Open Sans"/>
          <w:sz w:val="22"/>
          <w:szCs w:val="22"/>
        </w:rPr>
        <w:t>collective worship</w:t>
      </w:r>
      <w:r w:rsidR="007745BF" w:rsidRPr="00B85920">
        <w:rPr>
          <w:rFonts w:ascii="Open Sans" w:hAnsi="Open Sans" w:cs="Open Sans"/>
          <w:sz w:val="22"/>
          <w:szCs w:val="22"/>
        </w:rPr>
        <w:t xml:space="preserve"> and other appropriate input e.g. RE lessons</w:t>
      </w:r>
      <w:r w:rsidR="000D478C">
        <w:rPr>
          <w:rFonts w:ascii="Open Sans" w:hAnsi="Open Sans" w:cs="Open Sans"/>
          <w:sz w:val="22"/>
          <w:szCs w:val="22"/>
        </w:rPr>
        <w:t>.</w:t>
      </w:r>
    </w:p>
    <w:p w14:paraId="374D8FCF" w14:textId="6ACDC146" w:rsidR="00970252" w:rsidRPr="00B85920" w:rsidRDefault="00970252" w:rsidP="00CB7F89">
      <w:pPr>
        <w:pStyle w:val="BodyText"/>
        <w:numPr>
          <w:ilvl w:val="0"/>
          <w:numId w:val="9"/>
        </w:numPr>
        <w:rPr>
          <w:rFonts w:ascii="Open Sans" w:hAnsi="Open Sans" w:cs="Open Sans"/>
          <w:sz w:val="22"/>
          <w:szCs w:val="22"/>
        </w:rPr>
      </w:pPr>
      <w:r w:rsidRPr="00B85920">
        <w:rPr>
          <w:rFonts w:ascii="Open Sans" w:hAnsi="Open Sans" w:cs="Open Sans"/>
          <w:sz w:val="22"/>
          <w:szCs w:val="22"/>
        </w:rPr>
        <w:t xml:space="preserve">To organise </w:t>
      </w:r>
      <w:r w:rsidR="004314FF" w:rsidRPr="00B85920">
        <w:rPr>
          <w:rFonts w:ascii="Open Sans" w:hAnsi="Open Sans" w:cs="Open Sans"/>
          <w:sz w:val="22"/>
          <w:szCs w:val="22"/>
        </w:rPr>
        <w:t xml:space="preserve">and support </w:t>
      </w:r>
      <w:r w:rsidRPr="00B85920">
        <w:rPr>
          <w:rFonts w:ascii="Open Sans" w:hAnsi="Open Sans" w:cs="Open Sans"/>
          <w:sz w:val="22"/>
          <w:szCs w:val="22"/>
        </w:rPr>
        <w:t xml:space="preserve">events (e.g. </w:t>
      </w:r>
      <w:r w:rsidR="007A3D78">
        <w:rPr>
          <w:rFonts w:ascii="Open Sans" w:hAnsi="Open Sans" w:cs="Open Sans"/>
          <w:sz w:val="22"/>
          <w:szCs w:val="22"/>
        </w:rPr>
        <w:t>Journey to the Stable</w:t>
      </w:r>
      <w:r w:rsidR="006C31B4" w:rsidRPr="00B85920">
        <w:rPr>
          <w:rFonts w:ascii="Open Sans" w:hAnsi="Open Sans" w:cs="Open Sans"/>
          <w:sz w:val="22"/>
          <w:szCs w:val="22"/>
        </w:rPr>
        <w:t xml:space="preserve">, </w:t>
      </w:r>
      <w:r w:rsidR="007A3D78">
        <w:rPr>
          <w:rFonts w:ascii="Open Sans" w:hAnsi="Open Sans" w:cs="Open Sans"/>
          <w:sz w:val="22"/>
          <w:szCs w:val="22"/>
        </w:rPr>
        <w:t>Easter Journey</w:t>
      </w:r>
      <w:r w:rsidRPr="00B85920">
        <w:rPr>
          <w:rFonts w:ascii="Open Sans" w:hAnsi="Open Sans" w:cs="Open Sans"/>
          <w:sz w:val="22"/>
          <w:szCs w:val="22"/>
        </w:rPr>
        <w:t xml:space="preserve">) </w:t>
      </w:r>
      <w:r w:rsidR="00F74C3D" w:rsidRPr="00B85920">
        <w:rPr>
          <w:rFonts w:ascii="Open Sans" w:hAnsi="Open Sans" w:cs="Open Sans"/>
          <w:sz w:val="22"/>
          <w:szCs w:val="22"/>
        </w:rPr>
        <w:t>in which</w:t>
      </w:r>
      <w:r w:rsidRPr="00B85920">
        <w:rPr>
          <w:rFonts w:ascii="Open Sans" w:hAnsi="Open Sans" w:cs="Open Sans"/>
          <w:sz w:val="22"/>
          <w:szCs w:val="22"/>
        </w:rPr>
        <w:t xml:space="preserve"> local schools </w:t>
      </w:r>
      <w:r w:rsidR="006C31B4" w:rsidRPr="00B85920">
        <w:rPr>
          <w:rFonts w:ascii="Open Sans" w:hAnsi="Open Sans" w:cs="Open Sans"/>
          <w:sz w:val="22"/>
          <w:szCs w:val="22"/>
        </w:rPr>
        <w:t xml:space="preserve">and children </w:t>
      </w:r>
      <w:r w:rsidR="00E72441" w:rsidRPr="00B85920">
        <w:rPr>
          <w:rFonts w:ascii="Open Sans" w:hAnsi="Open Sans" w:cs="Open Sans"/>
          <w:sz w:val="22"/>
          <w:szCs w:val="22"/>
        </w:rPr>
        <w:t xml:space="preserve">from the community </w:t>
      </w:r>
      <w:r w:rsidR="00F74C3D" w:rsidRPr="00B85920">
        <w:rPr>
          <w:rFonts w:ascii="Open Sans" w:hAnsi="Open Sans" w:cs="Open Sans"/>
          <w:sz w:val="22"/>
          <w:szCs w:val="22"/>
        </w:rPr>
        <w:t>can participate</w:t>
      </w:r>
      <w:r w:rsidR="000D478C">
        <w:rPr>
          <w:rFonts w:ascii="Open Sans" w:hAnsi="Open Sans" w:cs="Open Sans"/>
          <w:sz w:val="22"/>
          <w:szCs w:val="22"/>
        </w:rPr>
        <w:t>.</w:t>
      </w:r>
    </w:p>
    <w:p w14:paraId="3592CAB2" w14:textId="0DA56103" w:rsidR="007745BF" w:rsidRPr="00B85920" w:rsidRDefault="007745BF" w:rsidP="00CB7F89">
      <w:pPr>
        <w:pStyle w:val="BodyText"/>
        <w:numPr>
          <w:ilvl w:val="0"/>
          <w:numId w:val="9"/>
        </w:numPr>
        <w:rPr>
          <w:rFonts w:ascii="Open Sans" w:hAnsi="Open Sans" w:cs="Open Sans"/>
          <w:sz w:val="22"/>
          <w:szCs w:val="22"/>
        </w:rPr>
      </w:pPr>
      <w:r w:rsidRPr="00B85920">
        <w:rPr>
          <w:rFonts w:ascii="Open Sans" w:hAnsi="Open Sans" w:cs="Open Sans"/>
          <w:sz w:val="22"/>
          <w:szCs w:val="22"/>
        </w:rPr>
        <w:t>Develop after school clubs</w:t>
      </w:r>
      <w:r w:rsidR="008D02D2">
        <w:rPr>
          <w:rFonts w:ascii="Open Sans" w:hAnsi="Open Sans" w:cs="Open Sans"/>
          <w:sz w:val="22"/>
          <w:szCs w:val="22"/>
        </w:rPr>
        <w:t xml:space="preserve">/groups for children and </w:t>
      </w:r>
      <w:r w:rsidR="00FA3193">
        <w:rPr>
          <w:rFonts w:ascii="Open Sans" w:hAnsi="Open Sans" w:cs="Open Sans"/>
          <w:sz w:val="22"/>
          <w:szCs w:val="22"/>
        </w:rPr>
        <w:t>youth</w:t>
      </w:r>
      <w:r w:rsidR="000D478C">
        <w:rPr>
          <w:rFonts w:ascii="Open Sans" w:hAnsi="Open Sans" w:cs="Open Sans"/>
          <w:sz w:val="22"/>
          <w:szCs w:val="22"/>
        </w:rPr>
        <w:t>.</w:t>
      </w:r>
    </w:p>
    <w:p w14:paraId="1F943C5F" w14:textId="514262C5" w:rsidR="00B17641" w:rsidRDefault="005931C8" w:rsidP="00CB7F89">
      <w:pPr>
        <w:pStyle w:val="BodyText"/>
        <w:numPr>
          <w:ilvl w:val="0"/>
          <w:numId w:val="9"/>
        </w:numPr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Suggest and foster new initiatives (e.g. h</w:t>
      </w:r>
      <w:r w:rsidR="007745BF" w:rsidRPr="00B85920">
        <w:rPr>
          <w:rFonts w:ascii="Open Sans" w:hAnsi="Open Sans" w:cs="Open Sans"/>
          <w:sz w:val="22"/>
          <w:szCs w:val="22"/>
        </w:rPr>
        <w:t xml:space="preserve">oliday </w:t>
      </w:r>
      <w:r>
        <w:rPr>
          <w:rFonts w:ascii="Open Sans" w:hAnsi="Open Sans" w:cs="Open Sans"/>
          <w:sz w:val="22"/>
          <w:szCs w:val="22"/>
        </w:rPr>
        <w:t>c</w:t>
      </w:r>
      <w:r w:rsidR="007745BF" w:rsidRPr="00B85920">
        <w:rPr>
          <w:rFonts w:ascii="Open Sans" w:hAnsi="Open Sans" w:cs="Open Sans"/>
          <w:sz w:val="22"/>
          <w:szCs w:val="22"/>
        </w:rPr>
        <w:t>lub</w:t>
      </w:r>
      <w:r w:rsidR="00A46928">
        <w:rPr>
          <w:rFonts w:ascii="Open Sans" w:hAnsi="Open Sans" w:cs="Open Sans"/>
          <w:sz w:val="22"/>
          <w:szCs w:val="22"/>
        </w:rPr>
        <w:t xml:space="preserve"> </w:t>
      </w:r>
      <w:r w:rsidR="009958C2">
        <w:rPr>
          <w:rFonts w:ascii="Open Sans" w:hAnsi="Open Sans" w:cs="Open Sans"/>
          <w:sz w:val="22"/>
          <w:szCs w:val="22"/>
        </w:rPr>
        <w:t>is an aspiration</w:t>
      </w:r>
      <w:r>
        <w:rPr>
          <w:rFonts w:ascii="Open Sans" w:hAnsi="Open Sans" w:cs="Open Sans"/>
          <w:sz w:val="22"/>
          <w:szCs w:val="22"/>
        </w:rPr>
        <w:t>)</w:t>
      </w:r>
      <w:r w:rsidR="000D478C">
        <w:rPr>
          <w:rFonts w:ascii="Open Sans" w:hAnsi="Open Sans" w:cs="Open Sans"/>
          <w:sz w:val="22"/>
          <w:szCs w:val="22"/>
        </w:rPr>
        <w:t>.</w:t>
      </w:r>
    </w:p>
    <w:p w14:paraId="3F6287F9" w14:textId="77777777" w:rsidR="00D11FCC" w:rsidRPr="00D11FCC" w:rsidRDefault="00D11FCC" w:rsidP="00D11FCC">
      <w:pPr>
        <w:pStyle w:val="BodyText"/>
        <w:ind w:left="1080"/>
        <w:rPr>
          <w:rFonts w:ascii="Open Sans" w:hAnsi="Open Sans" w:cs="Open Sans"/>
          <w:sz w:val="16"/>
          <w:szCs w:val="16"/>
        </w:rPr>
      </w:pPr>
    </w:p>
    <w:p w14:paraId="78827DB4" w14:textId="1DBDA4D7" w:rsidR="00516A98" w:rsidRPr="00B85920" w:rsidRDefault="00516A98" w:rsidP="00CB7F89">
      <w:pPr>
        <w:pStyle w:val="BodyText"/>
        <w:rPr>
          <w:rFonts w:ascii="Open Sans" w:hAnsi="Open Sans" w:cs="Open Sans"/>
          <w:sz w:val="22"/>
          <w:szCs w:val="22"/>
        </w:rPr>
      </w:pPr>
      <w:r w:rsidRPr="00B85920">
        <w:rPr>
          <w:rFonts w:ascii="Open Sans" w:hAnsi="Open Sans" w:cs="Open Sans"/>
          <w:sz w:val="22"/>
          <w:szCs w:val="22"/>
        </w:rPr>
        <w:t xml:space="preserve">Support the wider work of </w:t>
      </w:r>
      <w:r w:rsidR="00F6662D">
        <w:rPr>
          <w:rFonts w:ascii="Open Sans" w:hAnsi="Open Sans" w:cs="Open Sans"/>
          <w:sz w:val="22"/>
          <w:szCs w:val="22"/>
        </w:rPr>
        <w:t>Solihull Parish</w:t>
      </w:r>
      <w:r w:rsidR="002B3C67" w:rsidRPr="00B85920">
        <w:rPr>
          <w:rFonts w:ascii="Open Sans" w:hAnsi="Open Sans" w:cs="Open Sans"/>
          <w:sz w:val="22"/>
          <w:szCs w:val="22"/>
        </w:rPr>
        <w:t>:</w:t>
      </w:r>
    </w:p>
    <w:p w14:paraId="079EEFDF" w14:textId="7B221E00" w:rsidR="00970252" w:rsidRPr="00B85920" w:rsidRDefault="00970252" w:rsidP="00CB7F89">
      <w:pPr>
        <w:pStyle w:val="BodyText"/>
        <w:numPr>
          <w:ilvl w:val="0"/>
          <w:numId w:val="9"/>
        </w:numPr>
        <w:rPr>
          <w:rFonts w:ascii="Open Sans" w:hAnsi="Open Sans" w:cs="Open Sans"/>
          <w:sz w:val="22"/>
          <w:szCs w:val="22"/>
        </w:rPr>
      </w:pPr>
      <w:r w:rsidRPr="00B85920">
        <w:rPr>
          <w:rFonts w:ascii="Open Sans" w:hAnsi="Open Sans" w:cs="Open Sans"/>
          <w:sz w:val="22"/>
          <w:szCs w:val="22"/>
        </w:rPr>
        <w:t xml:space="preserve">To </w:t>
      </w:r>
      <w:r w:rsidR="00084ED0">
        <w:rPr>
          <w:rFonts w:ascii="Open Sans" w:hAnsi="Open Sans" w:cs="Open Sans"/>
          <w:sz w:val="22"/>
          <w:szCs w:val="22"/>
        </w:rPr>
        <w:t xml:space="preserve">line manage </w:t>
      </w:r>
      <w:r w:rsidR="004A6D2C">
        <w:rPr>
          <w:rFonts w:ascii="Open Sans" w:hAnsi="Open Sans" w:cs="Open Sans"/>
          <w:sz w:val="22"/>
          <w:szCs w:val="22"/>
        </w:rPr>
        <w:t xml:space="preserve">our Assistant </w:t>
      </w:r>
      <w:r w:rsidR="00DD4E6A">
        <w:rPr>
          <w:rFonts w:ascii="Open Sans" w:hAnsi="Open Sans" w:cs="Open Sans"/>
          <w:sz w:val="22"/>
          <w:szCs w:val="22"/>
        </w:rPr>
        <w:t>Children and Families Worker (12 hrs / week)</w:t>
      </w:r>
      <w:r w:rsidR="004A6D2C">
        <w:rPr>
          <w:rFonts w:ascii="Open Sans" w:hAnsi="Open Sans" w:cs="Open Sans"/>
          <w:sz w:val="22"/>
          <w:szCs w:val="22"/>
        </w:rPr>
        <w:t xml:space="preserve"> </w:t>
      </w:r>
      <w:r w:rsidR="00DD4E6A">
        <w:rPr>
          <w:rFonts w:ascii="Open Sans" w:hAnsi="Open Sans" w:cs="Open Sans"/>
          <w:sz w:val="22"/>
          <w:szCs w:val="22"/>
        </w:rPr>
        <w:t>and</w:t>
      </w:r>
      <w:r w:rsidR="00A96FD2" w:rsidRPr="00B85920">
        <w:rPr>
          <w:rFonts w:ascii="Open Sans" w:hAnsi="Open Sans" w:cs="Open Sans"/>
          <w:sz w:val="22"/>
          <w:szCs w:val="22"/>
        </w:rPr>
        <w:t xml:space="preserve"> Pa</w:t>
      </w:r>
      <w:r w:rsidR="00BD44DF">
        <w:rPr>
          <w:rFonts w:ascii="Open Sans" w:hAnsi="Open Sans" w:cs="Open Sans"/>
          <w:sz w:val="22"/>
          <w:szCs w:val="22"/>
        </w:rPr>
        <w:t xml:space="preserve">rish </w:t>
      </w:r>
      <w:r w:rsidR="00C82552" w:rsidRPr="00B85920">
        <w:rPr>
          <w:rFonts w:ascii="Open Sans" w:hAnsi="Open Sans" w:cs="Open Sans"/>
          <w:sz w:val="22"/>
          <w:szCs w:val="22"/>
        </w:rPr>
        <w:t xml:space="preserve">Youth </w:t>
      </w:r>
      <w:r w:rsidR="00BD44DF">
        <w:rPr>
          <w:rFonts w:ascii="Open Sans" w:hAnsi="Open Sans" w:cs="Open Sans"/>
          <w:sz w:val="22"/>
          <w:szCs w:val="22"/>
        </w:rPr>
        <w:t>Work Assistant (10 hrs / week)</w:t>
      </w:r>
      <w:r w:rsidR="003A18AA">
        <w:rPr>
          <w:rFonts w:ascii="Open Sans" w:hAnsi="Open Sans" w:cs="Open Sans"/>
          <w:sz w:val="22"/>
          <w:szCs w:val="22"/>
        </w:rPr>
        <w:t>.</w:t>
      </w:r>
    </w:p>
    <w:p w14:paraId="7764EC2A" w14:textId="4927ACE0" w:rsidR="00970252" w:rsidRDefault="00970252" w:rsidP="00CB7F89">
      <w:pPr>
        <w:pStyle w:val="BodyText"/>
        <w:numPr>
          <w:ilvl w:val="0"/>
          <w:numId w:val="9"/>
        </w:numPr>
        <w:rPr>
          <w:rFonts w:ascii="Open Sans" w:hAnsi="Open Sans" w:cs="Open Sans"/>
          <w:sz w:val="22"/>
          <w:szCs w:val="22"/>
        </w:rPr>
      </w:pPr>
      <w:r w:rsidRPr="00B85920">
        <w:rPr>
          <w:rFonts w:ascii="Open Sans" w:hAnsi="Open Sans" w:cs="Open Sans"/>
          <w:sz w:val="22"/>
          <w:szCs w:val="22"/>
        </w:rPr>
        <w:t xml:space="preserve">To </w:t>
      </w:r>
      <w:r w:rsidR="003E0075">
        <w:rPr>
          <w:rFonts w:ascii="Open Sans" w:hAnsi="Open Sans" w:cs="Open Sans"/>
          <w:sz w:val="22"/>
          <w:szCs w:val="22"/>
        </w:rPr>
        <w:t xml:space="preserve">participate in </w:t>
      </w:r>
      <w:r w:rsidR="00EE0ED5">
        <w:rPr>
          <w:rFonts w:ascii="Open Sans" w:hAnsi="Open Sans" w:cs="Open Sans"/>
          <w:sz w:val="22"/>
          <w:szCs w:val="22"/>
        </w:rPr>
        <w:t>team</w:t>
      </w:r>
      <w:r w:rsidR="003E0075">
        <w:rPr>
          <w:rFonts w:ascii="Open Sans" w:hAnsi="Open Sans" w:cs="Open Sans"/>
          <w:sz w:val="22"/>
          <w:szCs w:val="22"/>
        </w:rPr>
        <w:t xml:space="preserve"> meetings</w:t>
      </w:r>
      <w:r w:rsidR="00C66D92">
        <w:rPr>
          <w:rFonts w:ascii="Open Sans" w:hAnsi="Open Sans" w:cs="Open Sans"/>
          <w:sz w:val="22"/>
          <w:szCs w:val="22"/>
        </w:rPr>
        <w:t xml:space="preserve">, </w:t>
      </w:r>
      <w:r w:rsidR="007E0661">
        <w:rPr>
          <w:rFonts w:ascii="Open Sans" w:hAnsi="Open Sans" w:cs="Open Sans"/>
          <w:sz w:val="22"/>
          <w:szCs w:val="22"/>
        </w:rPr>
        <w:t xml:space="preserve">being a member of the </w:t>
      </w:r>
      <w:r w:rsidR="002B73F7">
        <w:rPr>
          <w:rFonts w:ascii="Open Sans" w:hAnsi="Open Sans" w:cs="Open Sans"/>
          <w:sz w:val="22"/>
          <w:szCs w:val="22"/>
        </w:rPr>
        <w:t xml:space="preserve">core </w:t>
      </w:r>
      <w:r w:rsidR="007E0661">
        <w:rPr>
          <w:rFonts w:ascii="Open Sans" w:hAnsi="Open Sans" w:cs="Open Sans"/>
          <w:sz w:val="22"/>
          <w:szCs w:val="22"/>
        </w:rPr>
        <w:t>ministry team</w:t>
      </w:r>
      <w:r w:rsidR="003A2BC0">
        <w:rPr>
          <w:rFonts w:ascii="Open Sans" w:hAnsi="Open Sans" w:cs="Open Sans"/>
          <w:sz w:val="22"/>
          <w:szCs w:val="22"/>
        </w:rPr>
        <w:t>,</w:t>
      </w:r>
      <w:r w:rsidR="007E0661">
        <w:rPr>
          <w:rFonts w:ascii="Open Sans" w:hAnsi="Open Sans" w:cs="Open Sans"/>
          <w:sz w:val="22"/>
          <w:szCs w:val="22"/>
        </w:rPr>
        <w:t xml:space="preserve"> together </w:t>
      </w:r>
      <w:r w:rsidRPr="00B85920">
        <w:rPr>
          <w:rFonts w:ascii="Open Sans" w:hAnsi="Open Sans" w:cs="Open Sans"/>
          <w:sz w:val="22"/>
          <w:szCs w:val="22"/>
        </w:rPr>
        <w:t xml:space="preserve">with </w:t>
      </w:r>
      <w:r w:rsidR="007E0661">
        <w:rPr>
          <w:rFonts w:ascii="Open Sans" w:hAnsi="Open Sans" w:cs="Open Sans"/>
          <w:sz w:val="22"/>
          <w:szCs w:val="22"/>
        </w:rPr>
        <w:t xml:space="preserve">the two stipendiary </w:t>
      </w:r>
      <w:r w:rsidRPr="00B85920">
        <w:rPr>
          <w:rFonts w:ascii="Open Sans" w:hAnsi="Open Sans" w:cs="Open Sans"/>
          <w:sz w:val="22"/>
          <w:szCs w:val="22"/>
        </w:rPr>
        <w:t>clergy</w:t>
      </w:r>
      <w:r w:rsidR="007E0661">
        <w:rPr>
          <w:rFonts w:ascii="Open Sans" w:hAnsi="Open Sans" w:cs="Open Sans"/>
          <w:sz w:val="22"/>
          <w:szCs w:val="22"/>
        </w:rPr>
        <w:t xml:space="preserve"> and </w:t>
      </w:r>
      <w:r w:rsidR="003A2BC0">
        <w:rPr>
          <w:rFonts w:ascii="Open Sans" w:hAnsi="Open Sans" w:cs="Open Sans"/>
          <w:sz w:val="22"/>
          <w:szCs w:val="22"/>
        </w:rPr>
        <w:t xml:space="preserve">the </w:t>
      </w:r>
      <w:r w:rsidR="007E0661">
        <w:rPr>
          <w:rFonts w:ascii="Open Sans" w:hAnsi="Open Sans" w:cs="Open Sans"/>
          <w:sz w:val="22"/>
          <w:szCs w:val="22"/>
        </w:rPr>
        <w:t xml:space="preserve">pioneer minister. </w:t>
      </w:r>
    </w:p>
    <w:p w14:paraId="5AA5CFD1" w14:textId="654EB97A" w:rsidR="00F51F97" w:rsidRPr="000A4587" w:rsidRDefault="00C104E4" w:rsidP="000A4587">
      <w:pPr>
        <w:pStyle w:val="BodyText"/>
        <w:numPr>
          <w:ilvl w:val="0"/>
          <w:numId w:val="9"/>
        </w:numPr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To</w:t>
      </w:r>
      <w:r w:rsidR="00C7145F">
        <w:rPr>
          <w:rFonts w:ascii="Open Sans" w:hAnsi="Open Sans" w:cs="Open Sans"/>
          <w:sz w:val="22"/>
          <w:szCs w:val="22"/>
        </w:rPr>
        <w:t xml:space="preserve"> </w:t>
      </w:r>
      <w:r w:rsidR="00464FC4">
        <w:rPr>
          <w:rFonts w:ascii="Open Sans" w:hAnsi="Open Sans" w:cs="Open Sans"/>
          <w:sz w:val="22"/>
          <w:szCs w:val="22"/>
        </w:rPr>
        <w:t>support</w:t>
      </w:r>
      <w:r w:rsidR="00C7145F">
        <w:rPr>
          <w:rFonts w:ascii="Open Sans" w:hAnsi="Open Sans" w:cs="Open Sans"/>
          <w:sz w:val="22"/>
          <w:szCs w:val="22"/>
        </w:rPr>
        <w:t xml:space="preserve"> </w:t>
      </w:r>
      <w:r w:rsidR="00464FC4">
        <w:rPr>
          <w:rFonts w:ascii="Open Sans" w:hAnsi="Open Sans" w:cs="Open Sans"/>
          <w:sz w:val="22"/>
          <w:szCs w:val="22"/>
        </w:rPr>
        <w:t xml:space="preserve">relevant </w:t>
      </w:r>
      <w:r w:rsidR="008C5215">
        <w:rPr>
          <w:rFonts w:ascii="Open Sans" w:hAnsi="Open Sans" w:cs="Open Sans"/>
          <w:sz w:val="22"/>
          <w:szCs w:val="22"/>
        </w:rPr>
        <w:t xml:space="preserve">PCC </w:t>
      </w:r>
      <w:r w:rsidR="00464FC4">
        <w:rPr>
          <w:rFonts w:ascii="Open Sans" w:hAnsi="Open Sans" w:cs="Open Sans"/>
          <w:sz w:val="22"/>
          <w:szCs w:val="22"/>
        </w:rPr>
        <w:t>C</w:t>
      </w:r>
      <w:r w:rsidR="008C5215">
        <w:rPr>
          <w:rFonts w:ascii="Open Sans" w:hAnsi="Open Sans" w:cs="Open Sans"/>
          <w:sz w:val="22"/>
          <w:szCs w:val="22"/>
        </w:rPr>
        <w:t>ommittee</w:t>
      </w:r>
      <w:r w:rsidR="00464FC4">
        <w:rPr>
          <w:rFonts w:ascii="Open Sans" w:hAnsi="Open Sans" w:cs="Open Sans"/>
          <w:sz w:val="22"/>
          <w:szCs w:val="22"/>
        </w:rPr>
        <w:t xml:space="preserve"> work</w:t>
      </w:r>
      <w:r w:rsidR="008C5215">
        <w:rPr>
          <w:rFonts w:ascii="Open Sans" w:hAnsi="Open Sans" w:cs="Open Sans"/>
          <w:sz w:val="22"/>
          <w:szCs w:val="22"/>
        </w:rPr>
        <w:t xml:space="preserve"> as directed by the </w:t>
      </w:r>
      <w:proofErr w:type="gramStart"/>
      <w:r w:rsidR="000B3195">
        <w:rPr>
          <w:rFonts w:ascii="Open Sans" w:hAnsi="Open Sans" w:cs="Open Sans"/>
          <w:sz w:val="22"/>
          <w:szCs w:val="22"/>
        </w:rPr>
        <w:t>Rector</w:t>
      </w:r>
      <w:r w:rsidR="008C5215">
        <w:rPr>
          <w:rFonts w:ascii="Open Sans" w:hAnsi="Open Sans" w:cs="Open Sans"/>
          <w:sz w:val="22"/>
          <w:szCs w:val="22"/>
        </w:rPr>
        <w:t>, and</w:t>
      </w:r>
      <w:proofErr w:type="gramEnd"/>
      <w:r w:rsidR="008C5215">
        <w:rPr>
          <w:rFonts w:ascii="Open Sans" w:hAnsi="Open Sans" w:cs="Open Sans"/>
          <w:sz w:val="22"/>
          <w:szCs w:val="22"/>
        </w:rPr>
        <w:t xml:space="preserve"> </w:t>
      </w:r>
      <w:r w:rsidR="00464FC4">
        <w:rPr>
          <w:rFonts w:ascii="Open Sans" w:hAnsi="Open Sans" w:cs="Open Sans"/>
          <w:sz w:val="22"/>
          <w:szCs w:val="22"/>
        </w:rPr>
        <w:t xml:space="preserve">attend </w:t>
      </w:r>
      <w:r w:rsidR="00C7145F">
        <w:rPr>
          <w:rFonts w:ascii="Open Sans" w:hAnsi="Open Sans" w:cs="Open Sans"/>
          <w:sz w:val="22"/>
          <w:szCs w:val="22"/>
        </w:rPr>
        <w:t>PCC</w:t>
      </w:r>
      <w:r w:rsidR="00D15B6D">
        <w:rPr>
          <w:rFonts w:ascii="Open Sans" w:hAnsi="Open Sans" w:cs="Open Sans"/>
          <w:sz w:val="22"/>
          <w:szCs w:val="22"/>
        </w:rPr>
        <w:t xml:space="preserve"> meetings when requested.</w:t>
      </w:r>
    </w:p>
    <w:p w14:paraId="0B3961A8" w14:textId="77777777" w:rsidR="00754B6B" w:rsidRPr="00754B6B" w:rsidRDefault="00754B6B" w:rsidP="00754B6B">
      <w:pPr>
        <w:pStyle w:val="BodyText"/>
        <w:ind w:left="1080"/>
        <w:rPr>
          <w:rFonts w:ascii="Open Sans" w:hAnsi="Open Sans" w:cs="Open Sans"/>
          <w:sz w:val="16"/>
          <w:szCs w:val="16"/>
        </w:rPr>
      </w:pPr>
    </w:p>
    <w:p w14:paraId="33837996" w14:textId="77777777" w:rsidR="00BF634B" w:rsidRPr="00B85920" w:rsidRDefault="00BF634B" w:rsidP="00CB7F89">
      <w:pPr>
        <w:pStyle w:val="BodyText"/>
        <w:rPr>
          <w:rFonts w:ascii="Open Sans" w:hAnsi="Open Sans" w:cs="Open Sans"/>
          <w:sz w:val="22"/>
          <w:szCs w:val="22"/>
        </w:rPr>
      </w:pPr>
      <w:r w:rsidRPr="00B85920">
        <w:rPr>
          <w:rFonts w:ascii="Open Sans" w:hAnsi="Open Sans" w:cs="Open Sans"/>
          <w:sz w:val="22"/>
          <w:szCs w:val="22"/>
        </w:rPr>
        <w:t>Safeguarding:</w:t>
      </w:r>
    </w:p>
    <w:p w14:paraId="55DC3387" w14:textId="53DB979F" w:rsidR="00BF634B" w:rsidRPr="00B85920" w:rsidRDefault="00BF634B" w:rsidP="00CB7F89">
      <w:pPr>
        <w:pStyle w:val="BodyText"/>
        <w:numPr>
          <w:ilvl w:val="0"/>
          <w:numId w:val="9"/>
        </w:numPr>
        <w:rPr>
          <w:rFonts w:ascii="Open Sans" w:hAnsi="Open Sans" w:cs="Open Sans"/>
          <w:sz w:val="22"/>
          <w:szCs w:val="22"/>
        </w:rPr>
      </w:pPr>
      <w:r w:rsidRPr="00B85920">
        <w:rPr>
          <w:rFonts w:ascii="Open Sans" w:hAnsi="Open Sans" w:cs="Open Sans"/>
          <w:sz w:val="22"/>
          <w:szCs w:val="22"/>
        </w:rPr>
        <w:t xml:space="preserve">To work with </w:t>
      </w:r>
      <w:r w:rsidR="00EF7D72">
        <w:rPr>
          <w:rFonts w:ascii="Open Sans" w:hAnsi="Open Sans" w:cs="Open Sans"/>
          <w:sz w:val="22"/>
          <w:szCs w:val="22"/>
        </w:rPr>
        <w:t xml:space="preserve">the Parish </w:t>
      </w:r>
      <w:r w:rsidRPr="00B85920">
        <w:rPr>
          <w:rFonts w:ascii="Open Sans" w:hAnsi="Open Sans" w:cs="Open Sans"/>
          <w:sz w:val="22"/>
          <w:szCs w:val="22"/>
        </w:rPr>
        <w:t xml:space="preserve">Safeguarding </w:t>
      </w:r>
      <w:r w:rsidR="00EF7D72">
        <w:rPr>
          <w:rFonts w:ascii="Open Sans" w:hAnsi="Open Sans" w:cs="Open Sans"/>
          <w:sz w:val="22"/>
          <w:szCs w:val="22"/>
        </w:rPr>
        <w:t>Coordinator</w:t>
      </w:r>
      <w:r w:rsidRPr="00B85920">
        <w:rPr>
          <w:rFonts w:ascii="Open Sans" w:hAnsi="Open Sans" w:cs="Open Sans"/>
          <w:sz w:val="22"/>
          <w:szCs w:val="22"/>
        </w:rPr>
        <w:t xml:space="preserve"> and others to ensure </w:t>
      </w:r>
      <w:r w:rsidR="00781387">
        <w:rPr>
          <w:rFonts w:ascii="Open Sans" w:hAnsi="Open Sans" w:cs="Open Sans"/>
          <w:sz w:val="22"/>
          <w:szCs w:val="22"/>
        </w:rPr>
        <w:t xml:space="preserve">we </w:t>
      </w:r>
      <w:r w:rsidRPr="00B85920">
        <w:rPr>
          <w:rFonts w:ascii="Open Sans" w:hAnsi="Open Sans" w:cs="Open Sans"/>
          <w:sz w:val="22"/>
          <w:szCs w:val="22"/>
        </w:rPr>
        <w:t>meet the requirements of relevant legislation, Diocesan and Church of England procedures</w:t>
      </w:r>
      <w:r w:rsidR="00781387">
        <w:rPr>
          <w:rFonts w:ascii="Open Sans" w:hAnsi="Open Sans" w:cs="Open Sans"/>
          <w:sz w:val="22"/>
          <w:szCs w:val="22"/>
        </w:rPr>
        <w:t>.</w:t>
      </w:r>
    </w:p>
    <w:p w14:paraId="7BB1992E" w14:textId="3DD8DD03" w:rsidR="00BF634B" w:rsidRPr="00B85920" w:rsidRDefault="00BF634B" w:rsidP="00CB7F89">
      <w:pPr>
        <w:pStyle w:val="BodyText"/>
        <w:numPr>
          <w:ilvl w:val="0"/>
          <w:numId w:val="9"/>
        </w:numPr>
        <w:rPr>
          <w:rFonts w:ascii="Open Sans" w:hAnsi="Open Sans" w:cs="Open Sans"/>
          <w:sz w:val="22"/>
          <w:szCs w:val="22"/>
        </w:rPr>
      </w:pPr>
      <w:r w:rsidRPr="00B85920">
        <w:rPr>
          <w:rFonts w:ascii="Open Sans" w:hAnsi="Open Sans" w:cs="Open Sans"/>
          <w:sz w:val="22"/>
          <w:szCs w:val="22"/>
        </w:rPr>
        <w:t>You will be responsible for the Safe</w:t>
      </w:r>
      <w:r w:rsidR="00D44515">
        <w:rPr>
          <w:rFonts w:ascii="Open Sans" w:hAnsi="Open Sans" w:cs="Open Sans"/>
          <w:sz w:val="22"/>
          <w:szCs w:val="22"/>
        </w:rPr>
        <w:t>r</w:t>
      </w:r>
      <w:r w:rsidRPr="00B85920">
        <w:rPr>
          <w:rFonts w:ascii="Open Sans" w:hAnsi="Open Sans" w:cs="Open Sans"/>
          <w:sz w:val="22"/>
          <w:szCs w:val="22"/>
        </w:rPr>
        <w:t xml:space="preserve"> Recruitment of volunteers following </w:t>
      </w:r>
      <w:r w:rsidR="00781387">
        <w:rPr>
          <w:rFonts w:ascii="Open Sans" w:hAnsi="Open Sans" w:cs="Open Sans"/>
          <w:sz w:val="22"/>
          <w:szCs w:val="22"/>
        </w:rPr>
        <w:t>Solihull Parish</w:t>
      </w:r>
      <w:r w:rsidRPr="00B85920">
        <w:rPr>
          <w:rFonts w:ascii="Open Sans" w:hAnsi="Open Sans" w:cs="Open Sans"/>
          <w:sz w:val="22"/>
          <w:szCs w:val="22"/>
        </w:rPr>
        <w:t>, Diocesan</w:t>
      </w:r>
      <w:r w:rsidR="00781387">
        <w:rPr>
          <w:rFonts w:ascii="Open Sans" w:hAnsi="Open Sans" w:cs="Open Sans"/>
          <w:sz w:val="22"/>
          <w:szCs w:val="22"/>
        </w:rPr>
        <w:t>,</w:t>
      </w:r>
      <w:r w:rsidRPr="00B85920">
        <w:rPr>
          <w:rFonts w:ascii="Open Sans" w:hAnsi="Open Sans" w:cs="Open Sans"/>
          <w:sz w:val="22"/>
          <w:szCs w:val="22"/>
        </w:rPr>
        <w:t xml:space="preserve"> and Church of England policy</w:t>
      </w:r>
      <w:r w:rsidR="00781387">
        <w:rPr>
          <w:rFonts w:ascii="Open Sans" w:hAnsi="Open Sans" w:cs="Open Sans"/>
          <w:sz w:val="22"/>
          <w:szCs w:val="22"/>
        </w:rPr>
        <w:t>.</w:t>
      </w:r>
    </w:p>
    <w:p w14:paraId="674E836D" w14:textId="7D0C2F66" w:rsidR="00BF634B" w:rsidRPr="00B85920" w:rsidRDefault="00BF634B" w:rsidP="00CB7F89">
      <w:pPr>
        <w:pStyle w:val="BodyText"/>
        <w:numPr>
          <w:ilvl w:val="0"/>
          <w:numId w:val="9"/>
        </w:numPr>
        <w:rPr>
          <w:rFonts w:ascii="Open Sans" w:hAnsi="Open Sans" w:cs="Open Sans"/>
          <w:sz w:val="22"/>
          <w:szCs w:val="22"/>
        </w:rPr>
      </w:pPr>
      <w:r w:rsidRPr="00B85920">
        <w:rPr>
          <w:rFonts w:ascii="Open Sans" w:hAnsi="Open Sans" w:cs="Open Sans"/>
          <w:sz w:val="22"/>
          <w:szCs w:val="22"/>
        </w:rPr>
        <w:t xml:space="preserve">To ensure that </w:t>
      </w:r>
      <w:r w:rsidR="005C259D">
        <w:rPr>
          <w:rFonts w:ascii="Open Sans" w:hAnsi="Open Sans" w:cs="Open Sans"/>
          <w:sz w:val="22"/>
          <w:szCs w:val="22"/>
        </w:rPr>
        <w:t xml:space="preserve">all who </w:t>
      </w:r>
      <w:r w:rsidRPr="00B85920">
        <w:rPr>
          <w:rFonts w:ascii="Open Sans" w:hAnsi="Open Sans" w:cs="Open Sans"/>
          <w:sz w:val="22"/>
          <w:szCs w:val="22"/>
        </w:rPr>
        <w:t xml:space="preserve">work with children </w:t>
      </w:r>
      <w:r w:rsidR="00781387">
        <w:rPr>
          <w:rFonts w:ascii="Open Sans" w:hAnsi="Open Sans" w:cs="Open Sans"/>
          <w:sz w:val="22"/>
          <w:szCs w:val="22"/>
        </w:rPr>
        <w:t xml:space="preserve">or </w:t>
      </w:r>
      <w:r w:rsidR="00FA3193">
        <w:rPr>
          <w:rFonts w:ascii="Open Sans" w:hAnsi="Open Sans" w:cs="Open Sans"/>
          <w:sz w:val="22"/>
          <w:szCs w:val="22"/>
        </w:rPr>
        <w:t>youth</w:t>
      </w:r>
      <w:r w:rsidR="00781387">
        <w:rPr>
          <w:rFonts w:ascii="Open Sans" w:hAnsi="Open Sans" w:cs="Open Sans"/>
          <w:sz w:val="22"/>
          <w:szCs w:val="22"/>
        </w:rPr>
        <w:t xml:space="preserve"> </w:t>
      </w:r>
      <w:r w:rsidR="0094506E">
        <w:rPr>
          <w:rFonts w:ascii="Open Sans" w:hAnsi="Open Sans" w:cs="Open Sans"/>
          <w:sz w:val="22"/>
          <w:szCs w:val="22"/>
        </w:rPr>
        <w:t>have</w:t>
      </w:r>
      <w:r w:rsidRPr="00B85920">
        <w:rPr>
          <w:rFonts w:ascii="Open Sans" w:hAnsi="Open Sans" w:cs="Open Sans"/>
          <w:sz w:val="22"/>
          <w:szCs w:val="22"/>
        </w:rPr>
        <w:t xml:space="preserve"> appropriate DBS clearance</w:t>
      </w:r>
      <w:r w:rsidR="00781387">
        <w:rPr>
          <w:rFonts w:ascii="Open Sans" w:hAnsi="Open Sans" w:cs="Open Sans"/>
          <w:sz w:val="22"/>
          <w:szCs w:val="22"/>
        </w:rPr>
        <w:t>.</w:t>
      </w:r>
    </w:p>
    <w:p w14:paraId="4A14E768" w14:textId="6288990E" w:rsidR="00BF634B" w:rsidRPr="00B85920" w:rsidRDefault="00BF634B" w:rsidP="00CB7F89">
      <w:pPr>
        <w:pStyle w:val="BodyText"/>
        <w:numPr>
          <w:ilvl w:val="0"/>
          <w:numId w:val="9"/>
        </w:numPr>
        <w:rPr>
          <w:rFonts w:ascii="Open Sans" w:hAnsi="Open Sans" w:cs="Open Sans"/>
          <w:sz w:val="22"/>
          <w:szCs w:val="22"/>
        </w:rPr>
      </w:pPr>
      <w:r w:rsidRPr="00B85920">
        <w:rPr>
          <w:rFonts w:ascii="Open Sans" w:hAnsi="Open Sans" w:cs="Open Sans"/>
          <w:sz w:val="22"/>
          <w:szCs w:val="22"/>
        </w:rPr>
        <w:t>To ensure that working practices and procedures always reflect and adhere to current guidelines or go beyond</w:t>
      </w:r>
      <w:r w:rsidR="00E2789D">
        <w:rPr>
          <w:rFonts w:ascii="Open Sans" w:hAnsi="Open Sans" w:cs="Open Sans"/>
          <w:sz w:val="22"/>
          <w:szCs w:val="22"/>
        </w:rPr>
        <w:t>.</w:t>
      </w:r>
    </w:p>
    <w:p w14:paraId="1EFE4F75" w14:textId="54CF83F9" w:rsidR="00BF634B" w:rsidRPr="00B85920" w:rsidRDefault="00BF634B" w:rsidP="00CB7F89">
      <w:pPr>
        <w:pStyle w:val="BodyText"/>
        <w:numPr>
          <w:ilvl w:val="0"/>
          <w:numId w:val="9"/>
        </w:numPr>
        <w:rPr>
          <w:rFonts w:ascii="Open Sans" w:hAnsi="Open Sans" w:cs="Open Sans"/>
          <w:sz w:val="22"/>
          <w:szCs w:val="22"/>
        </w:rPr>
      </w:pPr>
      <w:r w:rsidRPr="00B85920">
        <w:rPr>
          <w:rFonts w:ascii="Open Sans" w:hAnsi="Open Sans" w:cs="Open Sans"/>
          <w:sz w:val="22"/>
          <w:szCs w:val="22"/>
        </w:rPr>
        <w:t xml:space="preserve">To liaise with </w:t>
      </w:r>
      <w:r w:rsidR="00E2789D">
        <w:rPr>
          <w:rFonts w:ascii="Open Sans" w:hAnsi="Open Sans" w:cs="Open Sans"/>
          <w:sz w:val="22"/>
          <w:szCs w:val="22"/>
        </w:rPr>
        <w:t>the Parish Safeguarding Coordinator</w:t>
      </w:r>
      <w:r w:rsidRPr="00B85920">
        <w:rPr>
          <w:rFonts w:ascii="Open Sans" w:hAnsi="Open Sans" w:cs="Open Sans"/>
          <w:sz w:val="22"/>
          <w:szCs w:val="22"/>
        </w:rPr>
        <w:t xml:space="preserve"> </w:t>
      </w:r>
      <w:r w:rsidR="00E2789D">
        <w:rPr>
          <w:rFonts w:ascii="Open Sans" w:hAnsi="Open Sans" w:cs="Open Sans"/>
          <w:sz w:val="22"/>
          <w:szCs w:val="22"/>
        </w:rPr>
        <w:t xml:space="preserve">and others </w:t>
      </w:r>
      <w:r w:rsidRPr="00B85920">
        <w:rPr>
          <w:rFonts w:ascii="Open Sans" w:hAnsi="Open Sans" w:cs="Open Sans"/>
          <w:sz w:val="22"/>
          <w:szCs w:val="22"/>
        </w:rPr>
        <w:t>to ensure that all volunteers have received statutory safeguarding training within the appropriate time frames</w:t>
      </w:r>
      <w:r w:rsidR="00E2789D">
        <w:rPr>
          <w:rFonts w:ascii="Open Sans" w:hAnsi="Open Sans" w:cs="Open Sans"/>
          <w:sz w:val="22"/>
          <w:szCs w:val="22"/>
        </w:rPr>
        <w:t>.</w:t>
      </w:r>
    </w:p>
    <w:p w14:paraId="40A28BA2" w14:textId="77777777" w:rsidR="00AF5B0C" w:rsidRPr="00D11FCC" w:rsidRDefault="00AF5B0C" w:rsidP="00CB7F89">
      <w:pPr>
        <w:pStyle w:val="BodyText"/>
        <w:rPr>
          <w:rFonts w:ascii="Open Sans" w:hAnsi="Open Sans" w:cs="Open Sans"/>
          <w:sz w:val="16"/>
          <w:szCs w:val="16"/>
        </w:rPr>
      </w:pPr>
    </w:p>
    <w:p w14:paraId="03AF3C98" w14:textId="77777777" w:rsidR="00970252" w:rsidRPr="00B85920" w:rsidRDefault="00970252" w:rsidP="00CB7F89">
      <w:pPr>
        <w:pStyle w:val="BodyText"/>
        <w:rPr>
          <w:rFonts w:ascii="Open Sans" w:hAnsi="Open Sans" w:cs="Open Sans"/>
          <w:sz w:val="22"/>
          <w:szCs w:val="22"/>
        </w:rPr>
      </w:pPr>
      <w:r w:rsidRPr="00B85920">
        <w:rPr>
          <w:rFonts w:ascii="Open Sans" w:hAnsi="Open Sans" w:cs="Open Sans"/>
          <w:sz w:val="22"/>
          <w:szCs w:val="22"/>
        </w:rPr>
        <w:t>General Duties:</w:t>
      </w:r>
    </w:p>
    <w:p w14:paraId="74B44F4F" w14:textId="7EC8DB07" w:rsidR="00970252" w:rsidRPr="00B85920" w:rsidRDefault="00970252" w:rsidP="00CB7F89">
      <w:pPr>
        <w:pStyle w:val="BodyText"/>
        <w:numPr>
          <w:ilvl w:val="0"/>
          <w:numId w:val="9"/>
        </w:numPr>
        <w:rPr>
          <w:rFonts w:ascii="Open Sans" w:hAnsi="Open Sans" w:cs="Open Sans"/>
          <w:sz w:val="22"/>
          <w:szCs w:val="22"/>
        </w:rPr>
      </w:pPr>
      <w:r w:rsidRPr="00B85920">
        <w:rPr>
          <w:rFonts w:ascii="Open Sans" w:hAnsi="Open Sans" w:cs="Open Sans"/>
          <w:sz w:val="22"/>
          <w:szCs w:val="22"/>
        </w:rPr>
        <w:t>To mon</w:t>
      </w:r>
      <w:r w:rsidR="001167F9" w:rsidRPr="00B85920">
        <w:rPr>
          <w:rFonts w:ascii="Open Sans" w:hAnsi="Open Sans" w:cs="Open Sans"/>
          <w:sz w:val="22"/>
          <w:szCs w:val="22"/>
        </w:rPr>
        <w:t>itor expenditure and manage the budget</w:t>
      </w:r>
      <w:r w:rsidR="00DD43F7">
        <w:rPr>
          <w:rFonts w:ascii="Open Sans" w:hAnsi="Open Sans" w:cs="Open Sans"/>
          <w:sz w:val="22"/>
          <w:szCs w:val="22"/>
        </w:rPr>
        <w:t xml:space="preserve"> for this area of ministry.</w:t>
      </w:r>
    </w:p>
    <w:p w14:paraId="44537D77" w14:textId="7A87A2DC" w:rsidR="00970252" w:rsidRPr="00B85920" w:rsidRDefault="00970252" w:rsidP="00CB7F89">
      <w:pPr>
        <w:pStyle w:val="BodyText"/>
        <w:numPr>
          <w:ilvl w:val="0"/>
          <w:numId w:val="9"/>
        </w:numPr>
        <w:rPr>
          <w:rFonts w:ascii="Open Sans" w:hAnsi="Open Sans" w:cs="Open Sans"/>
          <w:sz w:val="22"/>
          <w:szCs w:val="22"/>
        </w:rPr>
      </w:pPr>
      <w:r w:rsidRPr="00B85920">
        <w:rPr>
          <w:rFonts w:ascii="Open Sans" w:hAnsi="Open Sans" w:cs="Open Sans"/>
          <w:sz w:val="22"/>
          <w:szCs w:val="22"/>
        </w:rPr>
        <w:t>To provide reports of work as requested</w:t>
      </w:r>
      <w:r w:rsidR="00DD43F7">
        <w:rPr>
          <w:rFonts w:ascii="Open Sans" w:hAnsi="Open Sans" w:cs="Open Sans"/>
          <w:sz w:val="22"/>
          <w:szCs w:val="22"/>
        </w:rPr>
        <w:t>.</w:t>
      </w:r>
    </w:p>
    <w:p w14:paraId="52010A22" w14:textId="407FD3EC" w:rsidR="00970252" w:rsidRPr="00B85920" w:rsidRDefault="00970252" w:rsidP="00CB7F89">
      <w:pPr>
        <w:pStyle w:val="BodyText"/>
        <w:numPr>
          <w:ilvl w:val="0"/>
          <w:numId w:val="9"/>
        </w:numPr>
        <w:rPr>
          <w:rFonts w:ascii="Open Sans" w:hAnsi="Open Sans" w:cs="Open Sans"/>
          <w:sz w:val="22"/>
          <w:szCs w:val="22"/>
        </w:rPr>
      </w:pPr>
      <w:r w:rsidRPr="00B85920">
        <w:rPr>
          <w:rFonts w:ascii="Open Sans" w:hAnsi="Open Sans" w:cs="Open Sans"/>
          <w:sz w:val="22"/>
          <w:szCs w:val="22"/>
        </w:rPr>
        <w:t>To undertake relevant training as needed</w:t>
      </w:r>
      <w:r w:rsidR="00DD43F7">
        <w:rPr>
          <w:rFonts w:ascii="Open Sans" w:hAnsi="Open Sans" w:cs="Open Sans"/>
          <w:sz w:val="22"/>
          <w:szCs w:val="22"/>
        </w:rPr>
        <w:t>.</w:t>
      </w:r>
    </w:p>
    <w:p w14:paraId="14647E3D" w14:textId="02F1E446" w:rsidR="00EA7914" w:rsidRPr="00B85920" w:rsidRDefault="00970252" w:rsidP="00CB7F89">
      <w:pPr>
        <w:pStyle w:val="BodyText"/>
        <w:numPr>
          <w:ilvl w:val="0"/>
          <w:numId w:val="9"/>
        </w:numPr>
        <w:rPr>
          <w:rFonts w:ascii="Open Sans" w:hAnsi="Open Sans" w:cs="Open Sans"/>
          <w:b/>
          <w:bCs/>
          <w:sz w:val="22"/>
          <w:szCs w:val="22"/>
        </w:rPr>
      </w:pPr>
      <w:r w:rsidRPr="00B85920">
        <w:rPr>
          <w:rFonts w:ascii="Open Sans" w:hAnsi="Open Sans" w:cs="Open Sans"/>
          <w:sz w:val="22"/>
          <w:szCs w:val="22"/>
        </w:rPr>
        <w:t xml:space="preserve">To carry out other relevant duties as </w:t>
      </w:r>
      <w:r w:rsidR="001167F9" w:rsidRPr="00B85920">
        <w:rPr>
          <w:rFonts w:ascii="Open Sans" w:hAnsi="Open Sans" w:cs="Open Sans"/>
          <w:sz w:val="22"/>
          <w:szCs w:val="22"/>
        </w:rPr>
        <w:t>may from time to time be agreed</w:t>
      </w:r>
      <w:r w:rsidR="00DD43F7">
        <w:rPr>
          <w:rFonts w:ascii="Open Sans" w:hAnsi="Open Sans" w:cs="Open Sans"/>
          <w:sz w:val="22"/>
          <w:szCs w:val="22"/>
        </w:rPr>
        <w:t>.</w:t>
      </w:r>
    </w:p>
    <w:p w14:paraId="37F2DEC2" w14:textId="77777777" w:rsidR="00AC4079" w:rsidRDefault="00AC4079" w:rsidP="00DD43F7">
      <w:pPr>
        <w:rPr>
          <w:rFonts w:ascii="Open Sans" w:hAnsi="Open Sans" w:cs="Open Sans"/>
          <w:b/>
          <w:bCs/>
          <w:sz w:val="22"/>
          <w:szCs w:val="22"/>
        </w:rPr>
      </w:pPr>
    </w:p>
    <w:p w14:paraId="6E4BB8C2" w14:textId="02E5762A" w:rsidR="00826900" w:rsidRPr="00B85920" w:rsidRDefault="00826900" w:rsidP="00DD43F7">
      <w:pPr>
        <w:rPr>
          <w:rFonts w:ascii="Open Sans" w:hAnsi="Open Sans" w:cs="Open Sans"/>
          <w:b/>
          <w:bCs/>
          <w:sz w:val="22"/>
          <w:szCs w:val="22"/>
        </w:rPr>
      </w:pPr>
      <w:r w:rsidRPr="00B85920">
        <w:rPr>
          <w:rFonts w:ascii="Open Sans" w:hAnsi="Open Sans" w:cs="Open Sans"/>
          <w:b/>
          <w:bCs/>
          <w:sz w:val="22"/>
          <w:szCs w:val="22"/>
        </w:rPr>
        <w:lastRenderedPageBreak/>
        <w:t>How you will be measured:</w:t>
      </w:r>
    </w:p>
    <w:p w14:paraId="69FBD912" w14:textId="39E9A17A" w:rsidR="00826900" w:rsidRPr="00B85920" w:rsidRDefault="00826900" w:rsidP="00CB7F89">
      <w:pPr>
        <w:numPr>
          <w:ilvl w:val="0"/>
          <w:numId w:val="3"/>
        </w:numPr>
        <w:rPr>
          <w:rFonts w:ascii="Open Sans" w:hAnsi="Open Sans" w:cs="Open Sans"/>
          <w:sz w:val="22"/>
          <w:szCs w:val="22"/>
        </w:rPr>
      </w:pPr>
      <w:r w:rsidRPr="00B85920">
        <w:rPr>
          <w:rFonts w:ascii="Open Sans" w:hAnsi="Open Sans" w:cs="Open Sans"/>
          <w:sz w:val="22"/>
          <w:szCs w:val="22"/>
        </w:rPr>
        <w:t>Progress made in delivery of key work objectives</w:t>
      </w:r>
      <w:r w:rsidR="00C26CA5">
        <w:rPr>
          <w:rFonts w:ascii="Open Sans" w:hAnsi="Open Sans" w:cs="Open Sans"/>
          <w:sz w:val="22"/>
          <w:szCs w:val="22"/>
        </w:rPr>
        <w:t>.</w:t>
      </w:r>
    </w:p>
    <w:p w14:paraId="57E8BB27" w14:textId="52E4992A" w:rsidR="00B060E2" w:rsidRPr="00B85920" w:rsidRDefault="00970252" w:rsidP="00CB7F89">
      <w:pPr>
        <w:numPr>
          <w:ilvl w:val="0"/>
          <w:numId w:val="3"/>
        </w:numPr>
        <w:rPr>
          <w:rFonts w:ascii="Open Sans" w:hAnsi="Open Sans" w:cs="Open Sans"/>
          <w:sz w:val="22"/>
          <w:szCs w:val="22"/>
        </w:rPr>
      </w:pPr>
      <w:r w:rsidRPr="00B85920">
        <w:rPr>
          <w:rFonts w:ascii="Open Sans" w:hAnsi="Open Sans" w:cs="Open Sans"/>
          <w:sz w:val="22"/>
          <w:szCs w:val="22"/>
        </w:rPr>
        <w:t>Extent to which volunteers have been released and skills harnessed</w:t>
      </w:r>
      <w:r w:rsidR="00C26CA5">
        <w:rPr>
          <w:rFonts w:ascii="Open Sans" w:hAnsi="Open Sans" w:cs="Open Sans"/>
          <w:sz w:val="22"/>
          <w:szCs w:val="22"/>
        </w:rPr>
        <w:t>.</w:t>
      </w:r>
    </w:p>
    <w:p w14:paraId="4C11112F" w14:textId="26D4C3EA" w:rsidR="00B060E2" w:rsidRPr="00B85920" w:rsidRDefault="00826900" w:rsidP="00CB7F89">
      <w:pPr>
        <w:numPr>
          <w:ilvl w:val="0"/>
          <w:numId w:val="3"/>
        </w:numPr>
        <w:rPr>
          <w:rFonts w:ascii="Open Sans" w:hAnsi="Open Sans" w:cs="Open Sans"/>
          <w:sz w:val="22"/>
          <w:szCs w:val="22"/>
        </w:rPr>
      </w:pPr>
      <w:r w:rsidRPr="00B85920">
        <w:rPr>
          <w:rFonts w:ascii="Open Sans" w:hAnsi="Open Sans" w:cs="Open Sans"/>
          <w:sz w:val="22"/>
          <w:szCs w:val="22"/>
        </w:rPr>
        <w:t>General positive feedback</w:t>
      </w:r>
      <w:r w:rsidR="00C26CA5">
        <w:rPr>
          <w:rFonts w:ascii="Open Sans" w:hAnsi="Open Sans" w:cs="Open Sans"/>
          <w:sz w:val="22"/>
          <w:szCs w:val="22"/>
        </w:rPr>
        <w:t>.</w:t>
      </w:r>
    </w:p>
    <w:p w14:paraId="4141EC9A" w14:textId="77777777" w:rsidR="00AF5B0C" w:rsidRPr="00B85920" w:rsidRDefault="00AF5B0C" w:rsidP="00CB7F89">
      <w:pPr>
        <w:rPr>
          <w:rFonts w:ascii="Open Sans" w:hAnsi="Open Sans" w:cs="Open Sans"/>
          <w:sz w:val="22"/>
          <w:szCs w:val="22"/>
        </w:rPr>
      </w:pPr>
    </w:p>
    <w:p w14:paraId="19715326" w14:textId="005468B7" w:rsidR="002B3C67" w:rsidRPr="00B85920" w:rsidRDefault="002B3C67" w:rsidP="00CB7F89">
      <w:pPr>
        <w:pStyle w:val="BodyText"/>
        <w:rPr>
          <w:rFonts w:ascii="Open Sans" w:hAnsi="Open Sans" w:cs="Open Sans"/>
          <w:b/>
          <w:bCs/>
          <w:sz w:val="22"/>
          <w:szCs w:val="22"/>
        </w:rPr>
      </w:pPr>
      <w:r w:rsidRPr="00B85920">
        <w:rPr>
          <w:rFonts w:ascii="Open Sans" w:hAnsi="Open Sans" w:cs="Open Sans"/>
          <w:b/>
          <w:bCs/>
          <w:sz w:val="22"/>
          <w:szCs w:val="22"/>
        </w:rPr>
        <w:t>Working arrangements:</w:t>
      </w:r>
    </w:p>
    <w:p w14:paraId="4AF4FB55" w14:textId="47D4EEE8" w:rsidR="004157AD" w:rsidRDefault="002B3C67" w:rsidP="00CB7F89">
      <w:pPr>
        <w:numPr>
          <w:ilvl w:val="0"/>
          <w:numId w:val="3"/>
        </w:numPr>
        <w:rPr>
          <w:rFonts w:ascii="Open Sans" w:hAnsi="Open Sans" w:cs="Open Sans"/>
          <w:sz w:val="22"/>
          <w:szCs w:val="22"/>
        </w:rPr>
      </w:pPr>
      <w:r w:rsidRPr="00B85920">
        <w:rPr>
          <w:rFonts w:ascii="Open Sans" w:hAnsi="Open Sans" w:cs="Open Sans"/>
          <w:sz w:val="22"/>
          <w:szCs w:val="22"/>
        </w:rPr>
        <w:t>The post-holder report</w:t>
      </w:r>
      <w:r w:rsidR="00AD6CAC">
        <w:rPr>
          <w:rFonts w:ascii="Open Sans" w:hAnsi="Open Sans" w:cs="Open Sans"/>
          <w:sz w:val="22"/>
          <w:szCs w:val="22"/>
        </w:rPr>
        <w:t>s</w:t>
      </w:r>
      <w:r w:rsidRPr="00B85920">
        <w:rPr>
          <w:rFonts w:ascii="Open Sans" w:hAnsi="Open Sans" w:cs="Open Sans"/>
          <w:sz w:val="22"/>
          <w:szCs w:val="22"/>
        </w:rPr>
        <w:t xml:space="preserve"> to the </w:t>
      </w:r>
      <w:r w:rsidR="000B3195">
        <w:rPr>
          <w:rFonts w:ascii="Open Sans" w:hAnsi="Open Sans" w:cs="Open Sans"/>
          <w:sz w:val="22"/>
          <w:szCs w:val="22"/>
        </w:rPr>
        <w:t>Rector</w:t>
      </w:r>
      <w:r w:rsidR="00AD6CAC">
        <w:rPr>
          <w:rFonts w:ascii="Open Sans" w:hAnsi="Open Sans" w:cs="Open Sans"/>
          <w:sz w:val="22"/>
          <w:szCs w:val="22"/>
        </w:rPr>
        <w:t xml:space="preserve"> who is also their line manager</w:t>
      </w:r>
      <w:r w:rsidRPr="00B85920">
        <w:rPr>
          <w:rFonts w:ascii="Open Sans" w:hAnsi="Open Sans" w:cs="Open Sans"/>
          <w:sz w:val="22"/>
          <w:szCs w:val="22"/>
        </w:rPr>
        <w:t>.</w:t>
      </w:r>
    </w:p>
    <w:p w14:paraId="0412F069" w14:textId="03E4BF83" w:rsidR="00C878F8" w:rsidRDefault="00C878F8" w:rsidP="00CB7F89">
      <w:pPr>
        <w:numPr>
          <w:ilvl w:val="0"/>
          <w:numId w:val="3"/>
        </w:numPr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It is expected that the post-holder will engage positively with regular supervision.</w:t>
      </w:r>
    </w:p>
    <w:p w14:paraId="2B8F944D" w14:textId="42C23F0B" w:rsidR="002B3C67" w:rsidRPr="00B85920" w:rsidRDefault="004157AD" w:rsidP="00CB7F89">
      <w:pPr>
        <w:numPr>
          <w:ilvl w:val="0"/>
          <w:numId w:val="3"/>
        </w:numPr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The post-holder</w:t>
      </w:r>
      <w:r w:rsidR="002B3C67" w:rsidRPr="00B85920">
        <w:rPr>
          <w:rFonts w:ascii="Open Sans" w:hAnsi="Open Sans" w:cs="Open Sans"/>
          <w:sz w:val="22"/>
          <w:szCs w:val="22"/>
        </w:rPr>
        <w:t xml:space="preserve"> </w:t>
      </w:r>
      <w:r w:rsidR="00925964">
        <w:rPr>
          <w:rFonts w:ascii="Open Sans" w:hAnsi="Open Sans" w:cs="Open Sans"/>
          <w:sz w:val="22"/>
          <w:szCs w:val="22"/>
        </w:rPr>
        <w:t xml:space="preserve">also </w:t>
      </w:r>
      <w:r w:rsidR="002B3C67" w:rsidRPr="00B85920">
        <w:rPr>
          <w:rFonts w:ascii="Open Sans" w:hAnsi="Open Sans" w:cs="Open Sans"/>
          <w:sz w:val="22"/>
          <w:szCs w:val="22"/>
        </w:rPr>
        <w:t>work</w:t>
      </w:r>
      <w:r>
        <w:rPr>
          <w:rFonts w:ascii="Open Sans" w:hAnsi="Open Sans" w:cs="Open Sans"/>
          <w:sz w:val="22"/>
          <w:szCs w:val="22"/>
        </w:rPr>
        <w:t>s</w:t>
      </w:r>
      <w:r w:rsidR="002B3C67" w:rsidRPr="00B85920">
        <w:rPr>
          <w:rFonts w:ascii="Open Sans" w:hAnsi="Open Sans" w:cs="Open Sans"/>
          <w:sz w:val="22"/>
          <w:szCs w:val="22"/>
        </w:rPr>
        <w:t xml:space="preserve"> closely with other members of the staff team</w:t>
      </w:r>
      <w:r w:rsidR="00C26CA5">
        <w:rPr>
          <w:rFonts w:ascii="Open Sans" w:hAnsi="Open Sans" w:cs="Open Sans"/>
          <w:sz w:val="22"/>
          <w:szCs w:val="22"/>
        </w:rPr>
        <w:t>.</w:t>
      </w:r>
      <w:r w:rsidR="002B3C67" w:rsidRPr="00B85920">
        <w:rPr>
          <w:rFonts w:ascii="Open Sans" w:hAnsi="Open Sans" w:cs="Open Sans"/>
          <w:sz w:val="22"/>
          <w:szCs w:val="22"/>
        </w:rPr>
        <w:t xml:space="preserve"> </w:t>
      </w:r>
    </w:p>
    <w:p w14:paraId="75CF78A6" w14:textId="6CC14159" w:rsidR="00AA1475" w:rsidRPr="00B85920" w:rsidRDefault="004157AD" w:rsidP="00CB7F89">
      <w:pPr>
        <w:numPr>
          <w:ilvl w:val="0"/>
          <w:numId w:val="3"/>
        </w:numPr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The post-holder</w:t>
      </w:r>
      <w:r w:rsidR="00AA1475" w:rsidRPr="00B85920">
        <w:rPr>
          <w:rFonts w:ascii="Open Sans" w:hAnsi="Open Sans" w:cs="Open Sans"/>
          <w:sz w:val="22"/>
          <w:szCs w:val="22"/>
        </w:rPr>
        <w:t xml:space="preserve"> will be responsible for the line management of </w:t>
      </w:r>
      <w:r w:rsidR="00C26CA5">
        <w:rPr>
          <w:rFonts w:ascii="Open Sans" w:hAnsi="Open Sans" w:cs="Open Sans"/>
          <w:sz w:val="22"/>
          <w:szCs w:val="22"/>
        </w:rPr>
        <w:t>two paid assistants</w:t>
      </w:r>
      <w:r w:rsidR="00B21DF1">
        <w:rPr>
          <w:rFonts w:ascii="Open Sans" w:hAnsi="Open Sans" w:cs="Open Sans"/>
          <w:sz w:val="22"/>
          <w:szCs w:val="22"/>
        </w:rPr>
        <w:t>.</w:t>
      </w:r>
    </w:p>
    <w:p w14:paraId="3E3909FE" w14:textId="0C599C4B" w:rsidR="002B3C67" w:rsidRPr="00B85920" w:rsidRDefault="002B3C67" w:rsidP="00CB7F89">
      <w:pPr>
        <w:numPr>
          <w:ilvl w:val="0"/>
          <w:numId w:val="3"/>
        </w:numPr>
        <w:rPr>
          <w:rFonts w:ascii="Open Sans" w:hAnsi="Open Sans" w:cs="Open Sans"/>
          <w:sz w:val="22"/>
          <w:szCs w:val="22"/>
        </w:rPr>
      </w:pPr>
      <w:r w:rsidRPr="00B85920">
        <w:rPr>
          <w:rFonts w:ascii="Open Sans" w:hAnsi="Open Sans" w:cs="Open Sans"/>
          <w:sz w:val="22"/>
          <w:szCs w:val="22"/>
        </w:rPr>
        <w:t>The contract will be permanent</w:t>
      </w:r>
      <w:r w:rsidR="00954AA3">
        <w:rPr>
          <w:rFonts w:ascii="Open Sans" w:hAnsi="Open Sans" w:cs="Open Sans"/>
          <w:sz w:val="22"/>
          <w:szCs w:val="22"/>
        </w:rPr>
        <w:t>,</w:t>
      </w:r>
      <w:r w:rsidRPr="00B85920">
        <w:rPr>
          <w:rFonts w:ascii="Open Sans" w:hAnsi="Open Sans" w:cs="Open Sans"/>
          <w:sz w:val="22"/>
          <w:szCs w:val="22"/>
        </w:rPr>
        <w:t xml:space="preserve"> and a probationary period of 6 months will be applicable</w:t>
      </w:r>
      <w:r w:rsidR="00B21DF1">
        <w:rPr>
          <w:rFonts w:ascii="Open Sans" w:hAnsi="Open Sans" w:cs="Open Sans"/>
          <w:sz w:val="22"/>
          <w:szCs w:val="22"/>
        </w:rPr>
        <w:t>.</w:t>
      </w:r>
    </w:p>
    <w:p w14:paraId="2D411BB5" w14:textId="7D87AE24" w:rsidR="002B3C67" w:rsidRPr="00B85920" w:rsidRDefault="002B3C67" w:rsidP="00CB7F89">
      <w:pPr>
        <w:numPr>
          <w:ilvl w:val="0"/>
          <w:numId w:val="3"/>
        </w:numPr>
        <w:rPr>
          <w:rFonts w:ascii="Open Sans" w:hAnsi="Open Sans" w:cs="Open Sans"/>
          <w:sz w:val="22"/>
          <w:szCs w:val="22"/>
        </w:rPr>
      </w:pPr>
      <w:r w:rsidRPr="00B85920">
        <w:rPr>
          <w:rFonts w:ascii="Open Sans" w:hAnsi="Open Sans" w:cs="Open Sans"/>
          <w:sz w:val="22"/>
          <w:szCs w:val="22"/>
        </w:rPr>
        <w:t>The hours worked will be flexible and will include Sunday mornings</w:t>
      </w:r>
      <w:r w:rsidR="004B1B58">
        <w:rPr>
          <w:rFonts w:ascii="Open Sans" w:hAnsi="Open Sans" w:cs="Open Sans"/>
          <w:sz w:val="22"/>
          <w:szCs w:val="22"/>
        </w:rPr>
        <w:t>, some</w:t>
      </w:r>
      <w:r w:rsidRPr="00B85920">
        <w:rPr>
          <w:rFonts w:ascii="Open Sans" w:hAnsi="Open Sans" w:cs="Open Sans"/>
          <w:sz w:val="22"/>
          <w:szCs w:val="22"/>
        </w:rPr>
        <w:t xml:space="preserve"> evening</w:t>
      </w:r>
      <w:r w:rsidR="004B1B58">
        <w:rPr>
          <w:rFonts w:ascii="Open Sans" w:hAnsi="Open Sans" w:cs="Open Sans"/>
          <w:sz w:val="22"/>
          <w:szCs w:val="22"/>
        </w:rPr>
        <w:t>s</w:t>
      </w:r>
      <w:r w:rsidRPr="00B85920">
        <w:rPr>
          <w:rFonts w:ascii="Open Sans" w:hAnsi="Open Sans" w:cs="Open Sans"/>
          <w:sz w:val="22"/>
          <w:szCs w:val="22"/>
        </w:rPr>
        <w:t xml:space="preserve"> and Saturday work</w:t>
      </w:r>
      <w:r w:rsidR="000C7B3C">
        <w:rPr>
          <w:rFonts w:ascii="Open Sans" w:hAnsi="Open Sans" w:cs="Open Sans"/>
          <w:sz w:val="22"/>
          <w:szCs w:val="22"/>
        </w:rPr>
        <w:t xml:space="preserve">. It is </w:t>
      </w:r>
      <w:r w:rsidR="00925964">
        <w:rPr>
          <w:rFonts w:ascii="Open Sans" w:hAnsi="Open Sans" w:cs="Open Sans"/>
          <w:sz w:val="22"/>
          <w:szCs w:val="22"/>
        </w:rPr>
        <w:t>year-round</w:t>
      </w:r>
      <w:r w:rsidR="000C7B3C">
        <w:rPr>
          <w:rFonts w:ascii="Open Sans" w:hAnsi="Open Sans" w:cs="Open Sans"/>
          <w:sz w:val="22"/>
          <w:szCs w:val="22"/>
        </w:rPr>
        <w:t>.</w:t>
      </w:r>
    </w:p>
    <w:p w14:paraId="35D0BEB4" w14:textId="6A5555EE" w:rsidR="002B3C67" w:rsidRPr="00B85920" w:rsidRDefault="004157AD" w:rsidP="00CB7F89">
      <w:pPr>
        <w:numPr>
          <w:ilvl w:val="0"/>
          <w:numId w:val="3"/>
        </w:numPr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The post-holder</w:t>
      </w:r>
      <w:r w:rsidR="002B3C67" w:rsidRPr="00B85920">
        <w:rPr>
          <w:rFonts w:ascii="Open Sans" w:hAnsi="Open Sans" w:cs="Open Sans"/>
          <w:sz w:val="22"/>
          <w:szCs w:val="22"/>
        </w:rPr>
        <w:t xml:space="preserve"> will be </w:t>
      </w:r>
      <w:r w:rsidR="00B85920">
        <w:rPr>
          <w:rFonts w:ascii="Open Sans" w:hAnsi="Open Sans" w:cs="Open Sans"/>
          <w:sz w:val="22"/>
          <w:szCs w:val="22"/>
        </w:rPr>
        <w:t>expected</w:t>
      </w:r>
      <w:r w:rsidR="002B3C67" w:rsidRPr="00B85920">
        <w:rPr>
          <w:rFonts w:ascii="Open Sans" w:hAnsi="Open Sans" w:cs="Open Sans"/>
          <w:sz w:val="22"/>
          <w:szCs w:val="22"/>
        </w:rPr>
        <w:t xml:space="preserve"> </w:t>
      </w:r>
      <w:r w:rsidR="00B85920">
        <w:rPr>
          <w:rFonts w:ascii="Open Sans" w:hAnsi="Open Sans" w:cs="Open Sans"/>
          <w:sz w:val="22"/>
          <w:szCs w:val="22"/>
        </w:rPr>
        <w:t>at take at least one clear</w:t>
      </w:r>
      <w:r w:rsidR="002B3C67" w:rsidRPr="00B85920">
        <w:rPr>
          <w:rFonts w:ascii="Open Sans" w:hAnsi="Open Sans" w:cs="Open Sans"/>
          <w:sz w:val="22"/>
          <w:szCs w:val="22"/>
        </w:rPr>
        <w:t xml:space="preserve"> day off each week</w:t>
      </w:r>
      <w:r w:rsidR="00743A75">
        <w:rPr>
          <w:rFonts w:ascii="Open Sans" w:hAnsi="Open Sans" w:cs="Open Sans"/>
          <w:sz w:val="22"/>
          <w:szCs w:val="22"/>
        </w:rPr>
        <w:t>.</w:t>
      </w:r>
    </w:p>
    <w:p w14:paraId="2430D1F7" w14:textId="3FA6E12B" w:rsidR="002B3C67" w:rsidRPr="00B85920" w:rsidRDefault="002B3C67" w:rsidP="00CB7F89">
      <w:pPr>
        <w:numPr>
          <w:ilvl w:val="0"/>
          <w:numId w:val="3"/>
        </w:numPr>
        <w:rPr>
          <w:rFonts w:ascii="Open Sans" w:hAnsi="Open Sans" w:cs="Open Sans"/>
          <w:sz w:val="22"/>
          <w:szCs w:val="22"/>
        </w:rPr>
      </w:pPr>
      <w:r w:rsidRPr="00B85920">
        <w:rPr>
          <w:rFonts w:ascii="Open Sans" w:hAnsi="Open Sans" w:cs="Open Sans"/>
          <w:sz w:val="22"/>
          <w:szCs w:val="22"/>
        </w:rPr>
        <w:t>The post attracts 5 weeks paid annual leave plus statutory bank holidays</w:t>
      </w:r>
      <w:r w:rsidR="00743A75">
        <w:rPr>
          <w:rFonts w:ascii="Open Sans" w:hAnsi="Open Sans" w:cs="Open Sans"/>
          <w:sz w:val="22"/>
          <w:szCs w:val="22"/>
        </w:rPr>
        <w:t>.</w:t>
      </w:r>
    </w:p>
    <w:p w14:paraId="7FF3AAA5" w14:textId="3C23E6FA" w:rsidR="002B3C67" w:rsidRPr="00B85920" w:rsidRDefault="002B3C67" w:rsidP="00CB7F89">
      <w:pPr>
        <w:numPr>
          <w:ilvl w:val="0"/>
          <w:numId w:val="3"/>
        </w:numPr>
        <w:rPr>
          <w:rFonts w:ascii="Open Sans" w:hAnsi="Open Sans" w:cs="Open Sans"/>
          <w:sz w:val="22"/>
          <w:szCs w:val="22"/>
        </w:rPr>
      </w:pPr>
      <w:r w:rsidRPr="00B85920">
        <w:rPr>
          <w:rFonts w:ascii="Open Sans" w:hAnsi="Open Sans" w:cs="Open Sans"/>
          <w:sz w:val="22"/>
          <w:szCs w:val="22"/>
        </w:rPr>
        <w:t xml:space="preserve">The post </w:t>
      </w:r>
      <w:r w:rsidR="00135E39">
        <w:rPr>
          <w:rFonts w:ascii="Open Sans" w:hAnsi="Open Sans" w:cs="Open Sans"/>
          <w:sz w:val="22"/>
          <w:szCs w:val="22"/>
        </w:rPr>
        <w:t xml:space="preserve">does not come with </w:t>
      </w:r>
      <w:r w:rsidR="009653B1" w:rsidRPr="00B85920">
        <w:rPr>
          <w:rFonts w:ascii="Open Sans" w:hAnsi="Open Sans" w:cs="Open Sans"/>
          <w:sz w:val="22"/>
          <w:szCs w:val="22"/>
        </w:rPr>
        <w:t>accommodation,</w:t>
      </w:r>
      <w:r w:rsidR="00135E39">
        <w:rPr>
          <w:rFonts w:ascii="Open Sans" w:hAnsi="Open Sans" w:cs="Open Sans"/>
          <w:sz w:val="22"/>
          <w:szCs w:val="22"/>
        </w:rPr>
        <w:t xml:space="preserve"> but t</w:t>
      </w:r>
      <w:r w:rsidR="00743A75">
        <w:rPr>
          <w:rFonts w:ascii="Open Sans" w:hAnsi="Open Sans" w:cs="Open Sans"/>
          <w:sz w:val="22"/>
          <w:szCs w:val="22"/>
        </w:rPr>
        <w:t>he parish</w:t>
      </w:r>
      <w:r w:rsidR="00CF64C1">
        <w:rPr>
          <w:rFonts w:ascii="Open Sans" w:hAnsi="Open Sans" w:cs="Open Sans"/>
          <w:sz w:val="22"/>
          <w:szCs w:val="22"/>
        </w:rPr>
        <w:t xml:space="preserve"> may be able to </w:t>
      </w:r>
      <w:r w:rsidR="00652E81">
        <w:rPr>
          <w:rFonts w:ascii="Open Sans" w:hAnsi="Open Sans" w:cs="Open Sans"/>
          <w:sz w:val="22"/>
          <w:szCs w:val="22"/>
        </w:rPr>
        <w:t>offer help in finding</w:t>
      </w:r>
      <w:r w:rsidR="00CF64C1">
        <w:rPr>
          <w:rFonts w:ascii="Open Sans" w:hAnsi="Open Sans" w:cs="Open Sans"/>
          <w:sz w:val="22"/>
          <w:szCs w:val="22"/>
        </w:rPr>
        <w:t xml:space="preserve"> a </w:t>
      </w:r>
      <w:r w:rsidR="004F1E0D">
        <w:rPr>
          <w:rFonts w:ascii="Open Sans" w:hAnsi="Open Sans" w:cs="Open Sans"/>
          <w:sz w:val="22"/>
          <w:szCs w:val="22"/>
        </w:rPr>
        <w:t>good and economic option</w:t>
      </w:r>
      <w:r w:rsidR="00743A75">
        <w:rPr>
          <w:rFonts w:ascii="Open Sans" w:hAnsi="Open Sans" w:cs="Open Sans"/>
          <w:sz w:val="22"/>
          <w:szCs w:val="22"/>
        </w:rPr>
        <w:t>.</w:t>
      </w:r>
    </w:p>
    <w:p w14:paraId="41E68BCE" w14:textId="264FA683" w:rsidR="002B3C67" w:rsidRPr="00B85920" w:rsidRDefault="002B3C67" w:rsidP="00CB7F89">
      <w:pPr>
        <w:numPr>
          <w:ilvl w:val="0"/>
          <w:numId w:val="3"/>
        </w:numPr>
        <w:rPr>
          <w:rFonts w:ascii="Open Sans" w:hAnsi="Open Sans" w:cs="Open Sans"/>
          <w:sz w:val="22"/>
          <w:szCs w:val="22"/>
        </w:rPr>
      </w:pPr>
      <w:r w:rsidRPr="00B85920">
        <w:rPr>
          <w:rFonts w:ascii="Open Sans" w:hAnsi="Open Sans" w:cs="Open Sans"/>
          <w:sz w:val="22"/>
          <w:szCs w:val="22"/>
        </w:rPr>
        <w:t>Office space wil</w:t>
      </w:r>
      <w:r w:rsidR="00E72441" w:rsidRPr="00B85920">
        <w:rPr>
          <w:rFonts w:ascii="Open Sans" w:hAnsi="Open Sans" w:cs="Open Sans"/>
          <w:sz w:val="22"/>
          <w:szCs w:val="22"/>
        </w:rPr>
        <w:t>l be provided by the church</w:t>
      </w:r>
      <w:r w:rsidR="000C2A5F">
        <w:rPr>
          <w:rFonts w:ascii="Open Sans" w:hAnsi="Open Sans" w:cs="Open Sans"/>
          <w:sz w:val="22"/>
          <w:szCs w:val="22"/>
        </w:rPr>
        <w:t>.</w:t>
      </w:r>
    </w:p>
    <w:p w14:paraId="448E2E16" w14:textId="58B3B6EC" w:rsidR="002B3C67" w:rsidRPr="00B85920" w:rsidRDefault="002B3C67" w:rsidP="00CB7F89">
      <w:pPr>
        <w:numPr>
          <w:ilvl w:val="0"/>
          <w:numId w:val="3"/>
        </w:numPr>
        <w:rPr>
          <w:rFonts w:ascii="Open Sans" w:hAnsi="Open Sans" w:cs="Open Sans"/>
          <w:sz w:val="22"/>
          <w:szCs w:val="22"/>
        </w:rPr>
      </w:pPr>
      <w:r w:rsidRPr="00B85920">
        <w:rPr>
          <w:rFonts w:ascii="Open Sans" w:hAnsi="Open Sans" w:cs="Open Sans"/>
          <w:sz w:val="22"/>
          <w:szCs w:val="22"/>
        </w:rPr>
        <w:t>The post requires an enhanced DBS disclosure</w:t>
      </w:r>
      <w:r w:rsidR="000C2A5F">
        <w:rPr>
          <w:rFonts w:ascii="Open Sans" w:hAnsi="Open Sans" w:cs="Open Sans"/>
          <w:sz w:val="22"/>
          <w:szCs w:val="22"/>
        </w:rPr>
        <w:t>.</w:t>
      </w:r>
    </w:p>
    <w:p w14:paraId="1D8ACA13" w14:textId="77777777" w:rsidR="002B3C67" w:rsidRPr="00B85920" w:rsidRDefault="002B3C67" w:rsidP="00CB7F89">
      <w:pPr>
        <w:pStyle w:val="BodyText"/>
        <w:rPr>
          <w:rFonts w:ascii="Open Sans" w:hAnsi="Open Sans" w:cs="Open Sans"/>
          <w:sz w:val="22"/>
          <w:szCs w:val="22"/>
        </w:rPr>
      </w:pPr>
    </w:p>
    <w:p w14:paraId="70770AB3" w14:textId="77777777" w:rsidR="002B3C67" w:rsidRPr="00B85920" w:rsidRDefault="002B3C67" w:rsidP="00CB7F89">
      <w:pPr>
        <w:rPr>
          <w:rFonts w:ascii="Open Sans" w:hAnsi="Open Sans" w:cs="Open Sans"/>
          <w:sz w:val="22"/>
          <w:szCs w:val="22"/>
        </w:rPr>
      </w:pPr>
      <w:r w:rsidRPr="00B85920">
        <w:rPr>
          <w:rFonts w:ascii="Open Sans" w:hAnsi="Open Sans" w:cs="Open Sans"/>
          <w:b/>
          <w:bCs/>
          <w:sz w:val="22"/>
          <w:szCs w:val="22"/>
        </w:rPr>
        <w:t>Nature of Post:</w:t>
      </w:r>
    </w:p>
    <w:p w14:paraId="21E26007" w14:textId="6CCD61B1" w:rsidR="002B3C67" w:rsidRPr="00B85920" w:rsidRDefault="002B3C67" w:rsidP="00CB7F89">
      <w:pPr>
        <w:rPr>
          <w:rFonts w:ascii="Open Sans" w:hAnsi="Open Sans" w:cs="Open Sans"/>
          <w:sz w:val="22"/>
          <w:szCs w:val="22"/>
        </w:rPr>
      </w:pPr>
      <w:r w:rsidRPr="00B85920">
        <w:rPr>
          <w:rFonts w:ascii="Open Sans" w:hAnsi="Open Sans" w:cs="Open Sans"/>
          <w:sz w:val="22"/>
          <w:szCs w:val="22"/>
        </w:rPr>
        <w:t>Full Time</w:t>
      </w:r>
      <w:r w:rsidR="009653B1">
        <w:rPr>
          <w:rFonts w:ascii="Open Sans" w:hAnsi="Open Sans" w:cs="Open Sans"/>
          <w:sz w:val="22"/>
          <w:szCs w:val="22"/>
        </w:rPr>
        <w:t>.</w:t>
      </w:r>
    </w:p>
    <w:p w14:paraId="048AAEB5" w14:textId="065BB737" w:rsidR="002B3C67" w:rsidRPr="00B85920" w:rsidRDefault="004D4363" w:rsidP="00CB7F89">
      <w:pPr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The</w:t>
      </w:r>
      <w:r w:rsidR="002B3C67" w:rsidRPr="00B85920">
        <w:rPr>
          <w:rFonts w:ascii="Open Sans" w:hAnsi="Open Sans" w:cs="Open Sans"/>
          <w:sz w:val="22"/>
          <w:szCs w:val="22"/>
        </w:rPr>
        <w:t xml:space="preserve"> basic working week will be 37.5 hours and such other hours as may reasonably be necessary to deliver </w:t>
      </w:r>
      <w:r>
        <w:rPr>
          <w:rFonts w:ascii="Open Sans" w:hAnsi="Open Sans" w:cs="Open Sans"/>
          <w:sz w:val="22"/>
          <w:szCs w:val="22"/>
        </w:rPr>
        <w:t xml:space="preserve">the </w:t>
      </w:r>
      <w:r w:rsidR="002B3C67" w:rsidRPr="00B85920">
        <w:rPr>
          <w:rFonts w:ascii="Open Sans" w:hAnsi="Open Sans" w:cs="Open Sans"/>
          <w:sz w:val="22"/>
          <w:szCs w:val="22"/>
        </w:rPr>
        <w:t>job description effectively at times and places to be agreed by the Employer</w:t>
      </w:r>
      <w:r w:rsidR="00BC27DA">
        <w:rPr>
          <w:rFonts w:ascii="Open Sans" w:hAnsi="Open Sans" w:cs="Open Sans"/>
          <w:sz w:val="22"/>
          <w:szCs w:val="22"/>
        </w:rPr>
        <w:t>.</w:t>
      </w:r>
    </w:p>
    <w:p w14:paraId="3042A954" w14:textId="77777777" w:rsidR="002B3C67" w:rsidRPr="00B85920" w:rsidRDefault="002B3C67" w:rsidP="00CB7F89">
      <w:pPr>
        <w:rPr>
          <w:rFonts w:ascii="Open Sans" w:hAnsi="Open Sans" w:cs="Open Sans"/>
          <w:sz w:val="22"/>
          <w:szCs w:val="22"/>
        </w:rPr>
      </w:pPr>
    </w:p>
    <w:p w14:paraId="68849EB9" w14:textId="77777777" w:rsidR="002B3C67" w:rsidRPr="00B85920" w:rsidRDefault="002B3C67" w:rsidP="00CB7F89">
      <w:pPr>
        <w:rPr>
          <w:rFonts w:ascii="Open Sans" w:hAnsi="Open Sans" w:cs="Open Sans"/>
          <w:b/>
          <w:bCs/>
          <w:sz w:val="22"/>
          <w:szCs w:val="22"/>
        </w:rPr>
      </w:pPr>
      <w:r w:rsidRPr="00B85920">
        <w:rPr>
          <w:rFonts w:ascii="Open Sans" w:hAnsi="Open Sans" w:cs="Open Sans"/>
          <w:b/>
          <w:bCs/>
          <w:sz w:val="22"/>
          <w:szCs w:val="22"/>
        </w:rPr>
        <w:t>Remuneration:</w:t>
      </w:r>
    </w:p>
    <w:p w14:paraId="5F602E19" w14:textId="0215BC16" w:rsidR="002B3C67" w:rsidRPr="00B85920" w:rsidRDefault="00C415AC" w:rsidP="00CB7F89">
      <w:pPr>
        <w:rPr>
          <w:rFonts w:ascii="Open Sans" w:hAnsi="Open Sans" w:cs="Open Sans"/>
          <w:sz w:val="22"/>
          <w:szCs w:val="22"/>
        </w:rPr>
      </w:pPr>
      <w:r w:rsidRPr="00B85920">
        <w:rPr>
          <w:rFonts w:ascii="Open Sans" w:hAnsi="Open Sans" w:cs="Open Sans"/>
          <w:sz w:val="22"/>
          <w:szCs w:val="22"/>
        </w:rPr>
        <w:t>£</w:t>
      </w:r>
      <w:r w:rsidR="00F5420F">
        <w:rPr>
          <w:rFonts w:ascii="Open Sans" w:hAnsi="Open Sans" w:cs="Open Sans"/>
          <w:sz w:val="22"/>
          <w:szCs w:val="22"/>
        </w:rPr>
        <w:t>28</w:t>
      </w:r>
      <w:r w:rsidR="00BC27DA">
        <w:rPr>
          <w:rFonts w:ascii="Open Sans" w:hAnsi="Open Sans" w:cs="Open Sans"/>
          <w:sz w:val="22"/>
          <w:szCs w:val="22"/>
        </w:rPr>
        <w:t xml:space="preserve">,000 </w:t>
      </w:r>
      <w:r w:rsidR="00F5420F">
        <w:rPr>
          <w:rFonts w:ascii="Open Sans" w:hAnsi="Open Sans" w:cs="Open Sans"/>
          <w:sz w:val="22"/>
          <w:szCs w:val="22"/>
        </w:rPr>
        <w:t>to £3</w:t>
      </w:r>
      <w:r w:rsidR="002B3858">
        <w:rPr>
          <w:rFonts w:ascii="Open Sans" w:hAnsi="Open Sans" w:cs="Open Sans"/>
          <w:sz w:val="22"/>
          <w:szCs w:val="22"/>
        </w:rPr>
        <w:t>2</w:t>
      </w:r>
      <w:r w:rsidR="00F5420F">
        <w:rPr>
          <w:rFonts w:ascii="Open Sans" w:hAnsi="Open Sans" w:cs="Open Sans"/>
          <w:sz w:val="22"/>
          <w:szCs w:val="22"/>
        </w:rPr>
        <w:t>,</w:t>
      </w:r>
      <w:r w:rsidR="00BC27DA">
        <w:rPr>
          <w:rFonts w:ascii="Open Sans" w:hAnsi="Open Sans" w:cs="Open Sans"/>
          <w:sz w:val="22"/>
          <w:szCs w:val="22"/>
        </w:rPr>
        <w:t xml:space="preserve">000 depending upon </w:t>
      </w:r>
      <w:r w:rsidR="001A0DE8">
        <w:rPr>
          <w:rFonts w:ascii="Open Sans" w:hAnsi="Open Sans" w:cs="Open Sans"/>
          <w:sz w:val="22"/>
          <w:szCs w:val="22"/>
        </w:rPr>
        <w:t xml:space="preserve">qualification and </w:t>
      </w:r>
      <w:r w:rsidR="00BC27DA">
        <w:rPr>
          <w:rFonts w:ascii="Open Sans" w:hAnsi="Open Sans" w:cs="Open Sans"/>
          <w:sz w:val="22"/>
          <w:szCs w:val="22"/>
        </w:rPr>
        <w:t>previous experience</w:t>
      </w:r>
      <w:r w:rsidR="00F5420F">
        <w:rPr>
          <w:rFonts w:ascii="Open Sans" w:hAnsi="Open Sans" w:cs="Open Sans"/>
          <w:sz w:val="22"/>
          <w:szCs w:val="22"/>
        </w:rPr>
        <w:t xml:space="preserve">. </w:t>
      </w:r>
      <w:r w:rsidR="00FD5427">
        <w:rPr>
          <w:rFonts w:ascii="Open Sans" w:hAnsi="Open Sans" w:cs="Open Sans"/>
          <w:sz w:val="22"/>
          <w:szCs w:val="22"/>
        </w:rPr>
        <w:t>All employees have access to the ‘Health Assured’ employee assistance program.</w:t>
      </w:r>
    </w:p>
    <w:p w14:paraId="7D167500" w14:textId="77777777" w:rsidR="00BF634B" w:rsidRPr="00B85920" w:rsidRDefault="00BF634B" w:rsidP="00CB7F89">
      <w:pPr>
        <w:rPr>
          <w:rFonts w:ascii="Open Sans" w:hAnsi="Open Sans" w:cs="Open Sans"/>
          <w:sz w:val="22"/>
          <w:szCs w:val="22"/>
        </w:rPr>
      </w:pPr>
    </w:p>
    <w:p w14:paraId="2BDE1636" w14:textId="00C352D5" w:rsidR="00FC68C5" w:rsidRPr="00B85920" w:rsidRDefault="00594188" w:rsidP="00CB7F89">
      <w:pPr>
        <w:rPr>
          <w:rFonts w:ascii="Open Sans" w:hAnsi="Open Sans" w:cs="Open Sans"/>
          <w:sz w:val="22"/>
          <w:szCs w:val="22"/>
        </w:rPr>
      </w:pPr>
      <w:r w:rsidRPr="00B85920">
        <w:rPr>
          <w:rFonts w:ascii="Open Sans" w:hAnsi="Open Sans" w:cs="Open Sans"/>
          <w:sz w:val="22"/>
          <w:szCs w:val="22"/>
        </w:rPr>
        <w:t xml:space="preserve">The </w:t>
      </w:r>
      <w:r w:rsidR="00916CB9">
        <w:rPr>
          <w:rFonts w:ascii="Open Sans" w:hAnsi="Open Sans" w:cs="Open Sans"/>
          <w:sz w:val="22"/>
          <w:szCs w:val="22"/>
        </w:rPr>
        <w:t>post</w:t>
      </w:r>
      <w:r w:rsidR="004D4363">
        <w:rPr>
          <w:rFonts w:ascii="Open Sans" w:hAnsi="Open Sans" w:cs="Open Sans"/>
          <w:sz w:val="22"/>
          <w:szCs w:val="22"/>
        </w:rPr>
        <w:t>-</w:t>
      </w:r>
      <w:r w:rsidRPr="00B85920">
        <w:rPr>
          <w:rFonts w:ascii="Open Sans" w:hAnsi="Open Sans" w:cs="Open Sans"/>
          <w:sz w:val="22"/>
          <w:szCs w:val="22"/>
        </w:rPr>
        <w:t xml:space="preserve">holder will be automatically enrolled in </w:t>
      </w:r>
      <w:r w:rsidR="00142C5C">
        <w:rPr>
          <w:rFonts w:ascii="Open Sans" w:hAnsi="Open Sans" w:cs="Open Sans"/>
          <w:sz w:val="22"/>
          <w:szCs w:val="22"/>
        </w:rPr>
        <w:t xml:space="preserve">Nest </w:t>
      </w:r>
      <w:r w:rsidR="00155550">
        <w:rPr>
          <w:rFonts w:ascii="Open Sans" w:hAnsi="Open Sans" w:cs="Open Sans"/>
          <w:sz w:val="22"/>
          <w:szCs w:val="22"/>
        </w:rPr>
        <w:t>Pensions</w:t>
      </w:r>
      <w:r w:rsidR="006E45D6">
        <w:rPr>
          <w:rFonts w:ascii="Open Sans" w:hAnsi="Open Sans" w:cs="Open Sans"/>
          <w:sz w:val="22"/>
          <w:szCs w:val="22"/>
        </w:rPr>
        <w:t>.</w:t>
      </w:r>
      <w:r w:rsidR="00CD0E95">
        <w:rPr>
          <w:rFonts w:ascii="Open Sans" w:hAnsi="Open Sans" w:cs="Open Sans"/>
          <w:sz w:val="22"/>
          <w:szCs w:val="22"/>
        </w:rPr>
        <w:t xml:space="preserve"> </w:t>
      </w:r>
      <w:r w:rsidR="00EF6328" w:rsidRPr="00B85920">
        <w:rPr>
          <w:rFonts w:ascii="Open Sans" w:hAnsi="Open Sans" w:cs="Open Sans"/>
          <w:sz w:val="22"/>
          <w:szCs w:val="22"/>
        </w:rPr>
        <w:t xml:space="preserve">The current contribution rates are: Employer </w:t>
      </w:r>
      <w:r w:rsidR="00A85F02" w:rsidRPr="00B85920">
        <w:rPr>
          <w:rFonts w:ascii="Open Sans" w:hAnsi="Open Sans" w:cs="Open Sans"/>
          <w:sz w:val="22"/>
          <w:szCs w:val="22"/>
        </w:rPr>
        <w:t>3</w:t>
      </w:r>
      <w:r w:rsidR="00EF6328" w:rsidRPr="00B85920">
        <w:rPr>
          <w:rFonts w:ascii="Open Sans" w:hAnsi="Open Sans" w:cs="Open Sans"/>
          <w:sz w:val="22"/>
          <w:szCs w:val="22"/>
        </w:rPr>
        <w:t xml:space="preserve">% and Employee </w:t>
      </w:r>
      <w:r w:rsidR="00A85F02" w:rsidRPr="00B85920">
        <w:rPr>
          <w:rFonts w:ascii="Open Sans" w:hAnsi="Open Sans" w:cs="Open Sans"/>
          <w:sz w:val="22"/>
          <w:szCs w:val="22"/>
        </w:rPr>
        <w:t>5</w:t>
      </w:r>
      <w:r w:rsidR="00EF6328" w:rsidRPr="00B85920">
        <w:rPr>
          <w:rFonts w:ascii="Open Sans" w:hAnsi="Open Sans" w:cs="Open Sans"/>
          <w:sz w:val="22"/>
          <w:szCs w:val="22"/>
        </w:rPr>
        <w:t>%</w:t>
      </w:r>
      <w:r w:rsidR="00CD0E95">
        <w:rPr>
          <w:rFonts w:ascii="Open Sans" w:hAnsi="Open Sans" w:cs="Open Sans"/>
          <w:sz w:val="22"/>
          <w:szCs w:val="22"/>
        </w:rPr>
        <w:t>.</w:t>
      </w:r>
      <w:r w:rsidR="00D77800" w:rsidRPr="00B85920">
        <w:rPr>
          <w:rFonts w:ascii="Open Sans" w:hAnsi="Open Sans" w:cs="Open Sans"/>
          <w:sz w:val="22"/>
          <w:szCs w:val="22"/>
        </w:rPr>
        <w:t xml:space="preserve"> </w:t>
      </w:r>
    </w:p>
    <w:p w14:paraId="46806359" w14:textId="77777777" w:rsidR="00D51953" w:rsidRPr="00B85920" w:rsidRDefault="00D51953" w:rsidP="00CB7F89">
      <w:pPr>
        <w:rPr>
          <w:rFonts w:ascii="Open Sans" w:hAnsi="Open Sans" w:cs="Open Sans"/>
          <w:sz w:val="22"/>
          <w:szCs w:val="22"/>
        </w:rPr>
      </w:pPr>
    </w:p>
    <w:p w14:paraId="0298C029" w14:textId="6621454B" w:rsidR="00F5420F" w:rsidRPr="00384AE9" w:rsidRDefault="00F5420F" w:rsidP="00CB7F89">
      <w:pPr>
        <w:rPr>
          <w:rFonts w:ascii="Open Sans" w:hAnsi="Open Sans" w:cs="Open Sans"/>
          <w:sz w:val="22"/>
          <w:szCs w:val="22"/>
        </w:rPr>
      </w:pPr>
      <w:r w:rsidRPr="00384AE9">
        <w:rPr>
          <w:rFonts w:ascii="Open Sans" w:hAnsi="Open Sans" w:cs="Open Sans"/>
          <w:b/>
          <w:bCs/>
          <w:sz w:val="22"/>
          <w:szCs w:val="22"/>
        </w:rPr>
        <w:t>Equality Act 2010 relating to Religion or Belief and Sexual Orientation</w:t>
      </w:r>
    </w:p>
    <w:p w14:paraId="39108A36" w14:textId="3A6DEC93" w:rsidR="00F5420F" w:rsidRPr="00384AE9" w:rsidRDefault="00F5420F" w:rsidP="00CB7F89">
      <w:pPr>
        <w:rPr>
          <w:rFonts w:ascii="Open Sans" w:hAnsi="Open Sans" w:cs="Open Sans"/>
          <w:sz w:val="22"/>
          <w:szCs w:val="22"/>
        </w:rPr>
      </w:pPr>
      <w:r w:rsidRPr="00384AE9">
        <w:rPr>
          <w:rFonts w:ascii="Open Sans" w:hAnsi="Open Sans" w:cs="Open Sans"/>
          <w:sz w:val="22"/>
          <w:szCs w:val="22"/>
        </w:rPr>
        <w:t xml:space="preserve">For the purpose of both of the above </w:t>
      </w:r>
      <w:r w:rsidR="007C4F39">
        <w:rPr>
          <w:rFonts w:ascii="Open Sans" w:hAnsi="Open Sans" w:cs="Open Sans"/>
          <w:sz w:val="22"/>
          <w:szCs w:val="22"/>
        </w:rPr>
        <w:t>r</w:t>
      </w:r>
      <w:r w:rsidRPr="00384AE9">
        <w:rPr>
          <w:rFonts w:ascii="Open Sans" w:hAnsi="Open Sans" w:cs="Open Sans"/>
          <w:sz w:val="22"/>
          <w:szCs w:val="22"/>
        </w:rPr>
        <w:t xml:space="preserve">egulations it is considered to be an Occupational Requirement that you </w:t>
      </w:r>
      <w:r w:rsidR="006635F1">
        <w:rPr>
          <w:rFonts w:ascii="Open Sans" w:hAnsi="Open Sans" w:cs="Open Sans"/>
          <w:sz w:val="22"/>
          <w:szCs w:val="22"/>
        </w:rPr>
        <w:t xml:space="preserve">are a practising Christian </w:t>
      </w:r>
      <w:r w:rsidRPr="00384AE9">
        <w:rPr>
          <w:rFonts w:ascii="Open Sans" w:hAnsi="Open Sans" w:cs="Open Sans"/>
          <w:sz w:val="22"/>
          <w:szCs w:val="22"/>
        </w:rPr>
        <w:t xml:space="preserve">and endorse the </w:t>
      </w:r>
      <w:r w:rsidR="00042BEF">
        <w:rPr>
          <w:rFonts w:ascii="Open Sans" w:hAnsi="Open Sans" w:cs="Open Sans"/>
          <w:sz w:val="22"/>
          <w:szCs w:val="22"/>
        </w:rPr>
        <w:t xml:space="preserve">beliefs and </w:t>
      </w:r>
      <w:r w:rsidRPr="00384AE9">
        <w:rPr>
          <w:rFonts w:ascii="Open Sans" w:hAnsi="Open Sans" w:cs="Open Sans"/>
          <w:sz w:val="22"/>
          <w:szCs w:val="22"/>
        </w:rPr>
        <w:t xml:space="preserve">values of </w:t>
      </w:r>
      <w:r w:rsidR="00042BEF">
        <w:rPr>
          <w:rFonts w:ascii="Open Sans" w:hAnsi="Open Sans" w:cs="Open Sans"/>
          <w:sz w:val="22"/>
          <w:szCs w:val="22"/>
        </w:rPr>
        <w:t xml:space="preserve">the Church of England. </w:t>
      </w:r>
      <w:r w:rsidRPr="00384AE9">
        <w:rPr>
          <w:rFonts w:ascii="Open Sans" w:hAnsi="Open Sans" w:cs="Open Sans"/>
          <w:sz w:val="22"/>
          <w:szCs w:val="22"/>
        </w:rPr>
        <w:t>If further clarity is required, this can be provided on request.</w:t>
      </w:r>
    </w:p>
    <w:p w14:paraId="38E8F6C0" w14:textId="4A92FEA1" w:rsidR="00B060E2" w:rsidRPr="00B85920" w:rsidRDefault="002B3C67" w:rsidP="00CB7F89">
      <w:pPr>
        <w:rPr>
          <w:rFonts w:ascii="Open Sans" w:hAnsi="Open Sans" w:cs="Open Sans"/>
          <w:sz w:val="22"/>
          <w:szCs w:val="22"/>
        </w:rPr>
      </w:pPr>
      <w:r w:rsidRPr="00B85920">
        <w:rPr>
          <w:rFonts w:ascii="MS Gothic" w:eastAsia="MS Gothic" w:hAnsi="MS Gothic" w:cs="MS Gothic" w:hint="eastAsia"/>
          <w:sz w:val="22"/>
          <w:szCs w:val="22"/>
        </w:rPr>
        <w:t> </w:t>
      </w:r>
    </w:p>
    <w:p w14:paraId="2973F45F" w14:textId="77777777" w:rsidR="002B3C67" w:rsidRPr="00B85920" w:rsidRDefault="002B3C67" w:rsidP="00CB7F89">
      <w:pPr>
        <w:rPr>
          <w:rFonts w:ascii="Open Sans" w:hAnsi="Open Sans" w:cs="Open Sans"/>
          <w:b/>
          <w:sz w:val="22"/>
          <w:szCs w:val="22"/>
        </w:rPr>
      </w:pPr>
      <w:r w:rsidRPr="00B85920">
        <w:rPr>
          <w:rFonts w:ascii="Open Sans" w:hAnsi="Open Sans" w:cs="Open Sans"/>
          <w:b/>
          <w:sz w:val="22"/>
          <w:szCs w:val="22"/>
        </w:rPr>
        <w:br w:type="page"/>
      </w:r>
    </w:p>
    <w:p w14:paraId="5C4F0561" w14:textId="575D1824" w:rsidR="00B060E2" w:rsidRPr="001C3369" w:rsidRDefault="00B060E2" w:rsidP="00CB7F89">
      <w:pPr>
        <w:rPr>
          <w:rFonts w:ascii="Open Sans" w:hAnsi="Open Sans" w:cs="Open Sans"/>
          <w:b/>
        </w:rPr>
      </w:pPr>
      <w:r w:rsidRPr="001C3369">
        <w:rPr>
          <w:rFonts w:ascii="Open Sans" w:hAnsi="Open Sans" w:cs="Open Sans"/>
          <w:b/>
        </w:rPr>
        <w:lastRenderedPageBreak/>
        <w:t>Person Specification</w:t>
      </w:r>
    </w:p>
    <w:p w14:paraId="14CF726A" w14:textId="77777777" w:rsidR="00A30FD3" w:rsidRPr="00B85920" w:rsidRDefault="00A30FD3" w:rsidP="00CB7F89">
      <w:pPr>
        <w:rPr>
          <w:rFonts w:ascii="Open Sans" w:hAnsi="Open Sans" w:cs="Open Sans"/>
          <w:b/>
          <w:sz w:val="22"/>
          <w:szCs w:val="22"/>
        </w:rPr>
      </w:pPr>
    </w:p>
    <w:tbl>
      <w:tblPr>
        <w:tblStyle w:val="TableGrid"/>
        <w:tblW w:w="8581" w:type="dxa"/>
        <w:tblLayout w:type="fixed"/>
        <w:tblLook w:val="04A0" w:firstRow="1" w:lastRow="0" w:firstColumn="1" w:lastColumn="0" w:noHBand="0" w:noVBand="1"/>
      </w:tblPr>
      <w:tblGrid>
        <w:gridCol w:w="5647"/>
        <w:gridCol w:w="1467"/>
        <w:gridCol w:w="1467"/>
      </w:tblGrid>
      <w:tr w:rsidR="00553FB8" w:rsidRPr="00B85920" w14:paraId="370978D8" w14:textId="77777777" w:rsidTr="00C36F23">
        <w:trPr>
          <w:trHeight w:val="809"/>
        </w:trPr>
        <w:tc>
          <w:tcPr>
            <w:tcW w:w="5647" w:type="dxa"/>
            <w:shd w:val="clear" w:color="auto" w:fill="BFBFBF" w:themeFill="background1" w:themeFillShade="BF"/>
          </w:tcPr>
          <w:p w14:paraId="089123A9" w14:textId="77777777" w:rsidR="00553FB8" w:rsidRPr="00B85920" w:rsidRDefault="00553FB8" w:rsidP="00CB7F89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598350B9" w14:textId="77777777" w:rsidR="00553FB8" w:rsidRPr="00B85920" w:rsidRDefault="00553FB8" w:rsidP="00CB7F89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467" w:type="dxa"/>
            <w:vAlign w:val="center"/>
          </w:tcPr>
          <w:p w14:paraId="7BEA5A7A" w14:textId="77777777" w:rsidR="00553FB8" w:rsidRPr="00B85920" w:rsidRDefault="00553FB8" w:rsidP="00CB7F89">
            <w:pPr>
              <w:rPr>
                <w:rFonts w:ascii="Open Sans" w:hAnsi="Open Sans" w:cs="Open Sans"/>
                <w:b/>
                <w:sz w:val="22"/>
                <w:szCs w:val="22"/>
              </w:rPr>
            </w:pPr>
            <w:r w:rsidRPr="00B85920">
              <w:rPr>
                <w:rFonts w:ascii="Open Sans" w:hAnsi="Open Sans" w:cs="Open Sans"/>
                <w:b/>
                <w:sz w:val="22"/>
                <w:szCs w:val="22"/>
              </w:rPr>
              <w:t>Essential/</w:t>
            </w:r>
          </w:p>
          <w:p w14:paraId="1DBCBEC6" w14:textId="689DED1C" w:rsidR="00553FB8" w:rsidRPr="00B85920" w:rsidRDefault="00553FB8" w:rsidP="00CB7F89">
            <w:pPr>
              <w:rPr>
                <w:rFonts w:ascii="Open Sans" w:hAnsi="Open Sans" w:cs="Open Sans"/>
                <w:b/>
                <w:sz w:val="22"/>
                <w:szCs w:val="22"/>
              </w:rPr>
            </w:pPr>
            <w:r w:rsidRPr="00B85920">
              <w:rPr>
                <w:rFonts w:ascii="Open Sans" w:hAnsi="Open Sans" w:cs="Open Sans"/>
                <w:b/>
                <w:sz w:val="22"/>
                <w:szCs w:val="22"/>
              </w:rPr>
              <w:t>Desirable</w:t>
            </w:r>
          </w:p>
        </w:tc>
        <w:tc>
          <w:tcPr>
            <w:tcW w:w="1467" w:type="dxa"/>
            <w:vAlign w:val="center"/>
          </w:tcPr>
          <w:p w14:paraId="6CEF652E" w14:textId="0D9E2F81" w:rsidR="00553FB8" w:rsidRPr="00B85920" w:rsidRDefault="00553FB8" w:rsidP="00CB7F89">
            <w:pPr>
              <w:rPr>
                <w:rFonts w:ascii="Open Sans" w:hAnsi="Open Sans" w:cs="Open Sans"/>
                <w:b/>
                <w:sz w:val="22"/>
                <w:szCs w:val="22"/>
              </w:rPr>
            </w:pPr>
            <w:r w:rsidRPr="00B85920">
              <w:rPr>
                <w:rFonts w:ascii="Open Sans" w:hAnsi="Open Sans" w:cs="Open Sans"/>
                <w:b/>
                <w:sz w:val="22"/>
                <w:szCs w:val="22"/>
              </w:rPr>
              <w:t>Assessed by</w:t>
            </w:r>
          </w:p>
        </w:tc>
      </w:tr>
      <w:tr w:rsidR="00553FB8" w:rsidRPr="00B85920" w14:paraId="043EC93D" w14:textId="77777777" w:rsidTr="00A30FD3">
        <w:trPr>
          <w:trHeight w:val="323"/>
        </w:trPr>
        <w:tc>
          <w:tcPr>
            <w:tcW w:w="5647" w:type="dxa"/>
          </w:tcPr>
          <w:p w14:paraId="016DB5F0" w14:textId="1A63290C" w:rsidR="00553FB8" w:rsidRPr="00B85920" w:rsidRDefault="00553FB8" w:rsidP="00CB7F89">
            <w:pPr>
              <w:rPr>
                <w:rFonts w:ascii="Open Sans" w:hAnsi="Open Sans" w:cs="Open Sans"/>
                <w:b/>
                <w:color w:val="000000" w:themeColor="text1"/>
                <w:sz w:val="22"/>
                <w:szCs w:val="22"/>
              </w:rPr>
            </w:pPr>
            <w:r w:rsidRPr="00B85920">
              <w:rPr>
                <w:rFonts w:ascii="Open Sans" w:hAnsi="Open Sans" w:cs="Open Sans"/>
                <w:b/>
                <w:color w:val="000000" w:themeColor="text1"/>
                <w:sz w:val="22"/>
                <w:szCs w:val="22"/>
              </w:rPr>
              <w:t>Personal Characteristics</w:t>
            </w:r>
          </w:p>
        </w:tc>
        <w:tc>
          <w:tcPr>
            <w:tcW w:w="1467" w:type="dxa"/>
            <w:shd w:val="clear" w:color="auto" w:fill="BFBFBF" w:themeFill="background1" w:themeFillShade="BF"/>
          </w:tcPr>
          <w:p w14:paraId="68E965E4" w14:textId="77777777" w:rsidR="00553FB8" w:rsidRPr="00B85920" w:rsidRDefault="00553FB8" w:rsidP="00CB7F89">
            <w:pPr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</w:p>
        </w:tc>
        <w:tc>
          <w:tcPr>
            <w:tcW w:w="1467" w:type="dxa"/>
            <w:shd w:val="clear" w:color="auto" w:fill="BFBFBF" w:themeFill="background1" w:themeFillShade="BF"/>
          </w:tcPr>
          <w:p w14:paraId="5CF6D463" w14:textId="77777777" w:rsidR="00553FB8" w:rsidRPr="00B85920" w:rsidRDefault="00553FB8" w:rsidP="00CB7F89">
            <w:pPr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</w:p>
        </w:tc>
      </w:tr>
      <w:tr w:rsidR="00553FB8" w:rsidRPr="00B85920" w14:paraId="6A507747" w14:textId="77777777" w:rsidTr="00F870CE">
        <w:tc>
          <w:tcPr>
            <w:tcW w:w="5647" w:type="dxa"/>
          </w:tcPr>
          <w:p w14:paraId="77BAD284" w14:textId="529639B0" w:rsidR="00553FB8" w:rsidRPr="00B85920" w:rsidRDefault="00553FB8" w:rsidP="00CB7F89">
            <w:pPr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  <w:r w:rsidRPr="00B85920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>Committed Christian with a desire to grow and deepen their personal faith</w:t>
            </w:r>
          </w:p>
        </w:tc>
        <w:tc>
          <w:tcPr>
            <w:tcW w:w="1467" w:type="dxa"/>
            <w:vAlign w:val="center"/>
          </w:tcPr>
          <w:p w14:paraId="552B1C58" w14:textId="6CA9F5CD" w:rsidR="00553FB8" w:rsidRPr="00B85920" w:rsidRDefault="00F870CE" w:rsidP="00CB7F89">
            <w:pPr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  <w:r w:rsidRPr="00B85920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>E</w:t>
            </w:r>
          </w:p>
        </w:tc>
        <w:tc>
          <w:tcPr>
            <w:tcW w:w="1467" w:type="dxa"/>
            <w:vAlign w:val="center"/>
          </w:tcPr>
          <w:p w14:paraId="71EB48B0" w14:textId="4D14D2A4" w:rsidR="00553FB8" w:rsidRPr="00B85920" w:rsidRDefault="003854B4" w:rsidP="00CB7F89">
            <w:pPr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  <w:r w:rsidRPr="00B85920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>I, R</w:t>
            </w:r>
          </w:p>
        </w:tc>
      </w:tr>
      <w:tr w:rsidR="00553FB8" w:rsidRPr="00B85920" w14:paraId="7C954677" w14:textId="77777777" w:rsidTr="00F870CE">
        <w:tc>
          <w:tcPr>
            <w:tcW w:w="5647" w:type="dxa"/>
          </w:tcPr>
          <w:p w14:paraId="2BFCDC00" w14:textId="68300627" w:rsidR="00553FB8" w:rsidRPr="00B85920" w:rsidRDefault="00553FB8" w:rsidP="00CB7F89">
            <w:pPr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  <w:r w:rsidRPr="00B85920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>Ability to inspire, motivate and lead others</w:t>
            </w:r>
          </w:p>
        </w:tc>
        <w:tc>
          <w:tcPr>
            <w:tcW w:w="1467" w:type="dxa"/>
            <w:vAlign w:val="center"/>
          </w:tcPr>
          <w:p w14:paraId="1E90B37C" w14:textId="4F47AD89" w:rsidR="00553FB8" w:rsidRPr="00B85920" w:rsidRDefault="00F870CE" w:rsidP="00CB7F89">
            <w:pPr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  <w:r w:rsidRPr="00B85920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>E</w:t>
            </w:r>
          </w:p>
        </w:tc>
        <w:tc>
          <w:tcPr>
            <w:tcW w:w="1467" w:type="dxa"/>
            <w:vAlign w:val="center"/>
          </w:tcPr>
          <w:p w14:paraId="30425A77" w14:textId="32E1AAC1" w:rsidR="00553FB8" w:rsidRPr="00B85920" w:rsidRDefault="003854B4" w:rsidP="00CB7F89">
            <w:pPr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  <w:r w:rsidRPr="00B85920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>I, R</w:t>
            </w:r>
          </w:p>
        </w:tc>
      </w:tr>
      <w:tr w:rsidR="00553FB8" w:rsidRPr="00B85920" w14:paraId="08D28E4B" w14:textId="77777777" w:rsidTr="00F870CE">
        <w:tc>
          <w:tcPr>
            <w:tcW w:w="5647" w:type="dxa"/>
          </w:tcPr>
          <w:p w14:paraId="05BD4F20" w14:textId="1143876F" w:rsidR="00553FB8" w:rsidRPr="00B85920" w:rsidRDefault="00553FB8" w:rsidP="00CB7F89">
            <w:pPr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  <w:r w:rsidRPr="00B85920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>Ability to fit into the staff team – accountability, flexibility, a ‘can-do’ attitude, reliable, enthusiastic, fun and a sense of humour</w:t>
            </w:r>
          </w:p>
        </w:tc>
        <w:tc>
          <w:tcPr>
            <w:tcW w:w="1467" w:type="dxa"/>
            <w:vAlign w:val="center"/>
          </w:tcPr>
          <w:p w14:paraId="4A9136E5" w14:textId="0BD9488C" w:rsidR="00553FB8" w:rsidRPr="00B85920" w:rsidRDefault="00F870CE" w:rsidP="00CB7F89">
            <w:pPr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  <w:r w:rsidRPr="00B85920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>E</w:t>
            </w:r>
          </w:p>
        </w:tc>
        <w:tc>
          <w:tcPr>
            <w:tcW w:w="1467" w:type="dxa"/>
            <w:vAlign w:val="center"/>
          </w:tcPr>
          <w:p w14:paraId="3FF3D8D7" w14:textId="16608B67" w:rsidR="00553FB8" w:rsidRPr="00B85920" w:rsidRDefault="003854B4" w:rsidP="00CB7F89">
            <w:pPr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  <w:r w:rsidRPr="00B85920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>I, R</w:t>
            </w:r>
          </w:p>
        </w:tc>
      </w:tr>
      <w:tr w:rsidR="00553FB8" w:rsidRPr="00B85920" w14:paraId="6705C60B" w14:textId="77777777" w:rsidTr="00F870CE">
        <w:tc>
          <w:tcPr>
            <w:tcW w:w="5647" w:type="dxa"/>
          </w:tcPr>
          <w:p w14:paraId="413A8A9E" w14:textId="20417748" w:rsidR="00553FB8" w:rsidRPr="00B85920" w:rsidRDefault="00AC078B" w:rsidP="00CB7F89">
            <w:pPr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  <w:r w:rsidRPr="00B85920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 xml:space="preserve">Ability and desire to capture and articulate God’s vision for </w:t>
            </w:r>
            <w:r w:rsidR="008518E6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 xml:space="preserve">this area of </w:t>
            </w:r>
            <w:r w:rsidRPr="00B85920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 xml:space="preserve">ministry </w:t>
            </w:r>
            <w:r w:rsidR="008518E6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>in Solihull Parish.</w:t>
            </w:r>
          </w:p>
        </w:tc>
        <w:tc>
          <w:tcPr>
            <w:tcW w:w="1467" w:type="dxa"/>
            <w:vAlign w:val="center"/>
          </w:tcPr>
          <w:p w14:paraId="7DE4A9D5" w14:textId="29C0EC4A" w:rsidR="00553FB8" w:rsidRPr="00B85920" w:rsidRDefault="00F870CE" w:rsidP="00CB7F89">
            <w:pPr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  <w:r w:rsidRPr="00B85920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>E</w:t>
            </w:r>
          </w:p>
        </w:tc>
        <w:tc>
          <w:tcPr>
            <w:tcW w:w="1467" w:type="dxa"/>
            <w:vAlign w:val="center"/>
          </w:tcPr>
          <w:p w14:paraId="485459CC" w14:textId="10D0A75E" w:rsidR="00553FB8" w:rsidRPr="00B85920" w:rsidRDefault="003854B4" w:rsidP="00CB7F89">
            <w:pPr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  <w:r w:rsidRPr="00B85920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>I</w:t>
            </w:r>
          </w:p>
        </w:tc>
      </w:tr>
      <w:tr w:rsidR="00553FB8" w:rsidRPr="00B85920" w14:paraId="2F41CF2D" w14:textId="77777777" w:rsidTr="00F870CE">
        <w:tc>
          <w:tcPr>
            <w:tcW w:w="5647" w:type="dxa"/>
          </w:tcPr>
          <w:p w14:paraId="638B7327" w14:textId="2FDDF5D8" w:rsidR="00553FB8" w:rsidRPr="00B85920" w:rsidRDefault="00A322F2" w:rsidP="00CB7F89">
            <w:pPr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  <w:r w:rsidRPr="00B85920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>S</w:t>
            </w:r>
            <w:r w:rsidR="001A4378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>trongly motivated and</w:t>
            </w:r>
            <w:r w:rsidRPr="00B85920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 xml:space="preserve"> able to manage their own time</w:t>
            </w:r>
          </w:p>
        </w:tc>
        <w:tc>
          <w:tcPr>
            <w:tcW w:w="1467" w:type="dxa"/>
            <w:vAlign w:val="center"/>
          </w:tcPr>
          <w:p w14:paraId="77CD933B" w14:textId="6935AD05" w:rsidR="00553FB8" w:rsidRPr="00B85920" w:rsidRDefault="00F870CE" w:rsidP="00CB7F89">
            <w:pPr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  <w:r w:rsidRPr="00B85920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>E</w:t>
            </w:r>
          </w:p>
        </w:tc>
        <w:tc>
          <w:tcPr>
            <w:tcW w:w="1467" w:type="dxa"/>
            <w:vAlign w:val="center"/>
          </w:tcPr>
          <w:p w14:paraId="24962623" w14:textId="2FB1766C" w:rsidR="00553FB8" w:rsidRPr="00B85920" w:rsidRDefault="003854B4" w:rsidP="00CB7F89">
            <w:pPr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  <w:r w:rsidRPr="00B85920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>I, R</w:t>
            </w:r>
          </w:p>
        </w:tc>
      </w:tr>
      <w:tr w:rsidR="00A322F2" w:rsidRPr="00B85920" w14:paraId="0B31B998" w14:textId="77777777" w:rsidTr="00A30FD3">
        <w:tc>
          <w:tcPr>
            <w:tcW w:w="5647" w:type="dxa"/>
          </w:tcPr>
          <w:p w14:paraId="0FF91111" w14:textId="6CAE1DCF" w:rsidR="00A322F2" w:rsidRPr="00B85920" w:rsidRDefault="00A322F2" w:rsidP="00CB7F89">
            <w:pPr>
              <w:rPr>
                <w:rFonts w:ascii="Open Sans" w:hAnsi="Open Sans" w:cs="Open Sans"/>
                <w:b/>
                <w:color w:val="000000" w:themeColor="text1"/>
                <w:sz w:val="22"/>
                <w:szCs w:val="22"/>
              </w:rPr>
            </w:pPr>
            <w:r w:rsidRPr="00B85920">
              <w:rPr>
                <w:rFonts w:ascii="Open Sans" w:hAnsi="Open Sans" w:cs="Open Sans"/>
                <w:b/>
                <w:color w:val="000000" w:themeColor="text1"/>
                <w:sz w:val="22"/>
                <w:szCs w:val="22"/>
              </w:rPr>
              <w:t>Experience</w:t>
            </w:r>
          </w:p>
        </w:tc>
        <w:tc>
          <w:tcPr>
            <w:tcW w:w="1467" w:type="dxa"/>
            <w:shd w:val="clear" w:color="auto" w:fill="BFBFBF" w:themeFill="background1" w:themeFillShade="BF"/>
            <w:vAlign w:val="center"/>
          </w:tcPr>
          <w:p w14:paraId="61107318" w14:textId="77777777" w:rsidR="00A322F2" w:rsidRPr="00B85920" w:rsidRDefault="00A322F2" w:rsidP="00CB7F89">
            <w:pPr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</w:p>
        </w:tc>
        <w:tc>
          <w:tcPr>
            <w:tcW w:w="1467" w:type="dxa"/>
            <w:shd w:val="clear" w:color="auto" w:fill="BFBFBF" w:themeFill="background1" w:themeFillShade="BF"/>
            <w:vAlign w:val="center"/>
          </w:tcPr>
          <w:p w14:paraId="4F1C4938" w14:textId="77777777" w:rsidR="00A322F2" w:rsidRPr="00B85920" w:rsidRDefault="00A322F2" w:rsidP="00CB7F89">
            <w:pPr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</w:p>
        </w:tc>
      </w:tr>
      <w:tr w:rsidR="00A322F2" w:rsidRPr="00B85920" w14:paraId="36EA3B1B" w14:textId="77777777" w:rsidTr="00F870CE">
        <w:tc>
          <w:tcPr>
            <w:tcW w:w="5647" w:type="dxa"/>
          </w:tcPr>
          <w:p w14:paraId="5E70E1D6" w14:textId="2E035895" w:rsidR="00A322F2" w:rsidRPr="00B85920" w:rsidRDefault="00A322F2" w:rsidP="00CB7F89">
            <w:pPr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  <w:r w:rsidRPr="00B85920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 xml:space="preserve">Working with children </w:t>
            </w:r>
            <w:r w:rsidR="00D1104D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 xml:space="preserve">and/or youth </w:t>
            </w:r>
            <w:r w:rsidRPr="00B85920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>in a church context</w:t>
            </w:r>
            <w:r w:rsidR="005F09E5" w:rsidRPr="00B85920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 xml:space="preserve"> (or similar)</w:t>
            </w:r>
          </w:p>
        </w:tc>
        <w:tc>
          <w:tcPr>
            <w:tcW w:w="1467" w:type="dxa"/>
            <w:vAlign w:val="center"/>
          </w:tcPr>
          <w:p w14:paraId="2B94B77E" w14:textId="4B3B865C" w:rsidR="00A322F2" w:rsidRPr="00B85920" w:rsidRDefault="00F870CE" w:rsidP="00CB7F89">
            <w:pPr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  <w:r w:rsidRPr="00B85920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>E</w:t>
            </w:r>
          </w:p>
        </w:tc>
        <w:tc>
          <w:tcPr>
            <w:tcW w:w="1467" w:type="dxa"/>
            <w:vAlign w:val="center"/>
          </w:tcPr>
          <w:p w14:paraId="03503412" w14:textId="4618ECB1" w:rsidR="00A322F2" w:rsidRPr="00B85920" w:rsidRDefault="003854B4" w:rsidP="00CB7F89">
            <w:pPr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  <w:r w:rsidRPr="00B85920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>A</w:t>
            </w:r>
          </w:p>
        </w:tc>
      </w:tr>
      <w:tr w:rsidR="00A322F2" w:rsidRPr="00B85920" w14:paraId="66AC3A77" w14:textId="77777777" w:rsidTr="00F870CE">
        <w:tc>
          <w:tcPr>
            <w:tcW w:w="5647" w:type="dxa"/>
          </w:tcPr>
          <w:p w14:paraId="734BE9F7" w14:textId="34085262" w:rsidR="00A322F2" w:rsidRPr="00B85920" w:rsidRDefault="005F09E5" w:rsidP="00CB7F89">
            <w:pPr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  <w:r w:rsidRPr="00B85920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 xml:space="preserve">Working with children </w:t>
            </w:r>
            <w:r w:rsidR="00D1104D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>and/or youth in</w:t>
            </w:r>
            <w:r w:rsidRPr="00B85920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 xml:space="preserve"> other environments</w:t>
            </w:r>
          </w:p>
        </w:tc>
        <w:tc>
          <w:tcPr>
            <w:tcW w:w="1467" w:type="dxa"/>
            <w:vAlign w:val="center"/>
          </w:tcPr>
          <w:p w14:paraId="425BA214" w14:textId="459E66B1" w:rsidR="00A322F2" w:rsidRPr="00B85920" w:rsidRDefault="00F870CE" w:rsidP="00CB7F89">
            <w:pPr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  <w:r w:rsidRPr="00B85920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>D</w:t>
            </w:r>
          </w:p>
        </w:tc>
        <w:tc>
          <w:tcPr>
            <w:tcW w:w="1467" w:type="dxa"/>
            <w:vAlign w:val="center"/>
          </w:tcPr>
          <w:p w14:paraId="5065A65E" w14:textId="453D2BE0" w:rsidR="00A322F2" w:rsidRPr="00B85920" w:rsidRDefault="003854B4" w:rsidP="00CB7F89">
            <w:pPr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  <w:r w:rsidRPr="00B85920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>A</w:t>
            </w:r>
          </w:p>
        </w:tc>
      </w:tr>
      <w:tr w:rsidR="00A322F2" w:rsidRPr="00B85920" w14:paraId="36162562" w14:textId="77777777" w:rsidTr="00F870CE">
        <w:tc>
          <w:tcPr>
            <w:tcW w:w="5647" w:type="dxa"/>
          </w:tcPr>
          <w:p w14:paraId="7E81EAA5" w14:textId="5EB8D2F3" w:rsidR="005F09E5" w:rsidRPr="00B85920" w:rsidRDefault="008C6AE0" w:rsidP="00CB7F89">
            <w:pPr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  <w:r w:rsidRPr="00B85920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>Recruiting and developing</w:t>
            </w:r>
            <w:r w:rsidR="005F09E5" w:rsidRPr="00B85920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 xml:space="preserve"> volunteers</w:t>
            </w:r>
          </w:p>
        </w:tc>
        <w:tc>
          <w:tcPr>
            <w:tcW w:w="1467" w:type="dxa"/>
            <w:vAlign w:val="center"/>
          </w:tcPr>
          <w:p w14:paraId="5913AF68" w14:textId="73884238" w:rsidR="00A322F2" w:rsidRPr="00B85920" w:rsidRDefault="008C6AE0" w:rsidP="00CB7F89">
            <w:pPr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  <w:r w:rsidRPr="00B85920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>E</w:t>
            </w:r>
          </w:p>
        </w:tc>
        <w:tc>
          <w:tcPr>
            <w:tcW w:w="1467" w:type="dxa"/>
            <w:vAlign w:val="center"/>
          </w:tcPr>
          <w:p w14:paraId="633CFF2C" w14:textId="56C90797" w:rsidR="00A322F2" w:rsidRPr="00B85920" w:rsidRDefault="003854B4" w:rsidP="00CB7F89">
            <w:pPr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  <w:r w:rsidRPr="00B85920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>A, I</w:t>
            </w:r>
          </w:p>
        </w:tc>
      </w:tr>
      <w:tr w:rsidR="008C6AE0" w:rsidRPr="00B85920" w14:paraId="05B21C78" w14:textId="77777777" w:rsidTr="00F870CE">
        <w:tc>
          <w:tcPr>
            <w:tcW w:w="5647" w:type="dxa"/>
          </w:tcPr>
          <w:p w14:paraId="7E16CB22" w14:textId="7381ABC9" w:rsidR="008C6AE0" w:rsidRPr="00B85920" w:rsidRDefault="008C6AE0" w:rsidP="00CB7F89">
            <w:pPr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  <w:r w:rsidRPr="00B85920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>Training volunteers</w:t>
            </w:r>
          </w:p>
        </w:tc>
        <w:tc>
          <w:tcPr>
            <w:tcW w:w="1467" w:type="dxa"/>
            <w:vAlign w:val="center"/>
          </w:tcPr>
          <w:p w14:paraId="4B7BD3E2" w14:textId="50A8335B" w:rsidR="008C6AE0" w:rsidRPr="00B85920" w:rsidRDefault="008C6AE0" w:rsidP="00CB7F89">
            <w:pPr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  <w:r w:rsidRPr="00B85920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>D</w:t>
            </w:r>
          </w:p>
        </w:tc>
        <w:tc>
          <w:tcPr>
            <w:tcW w:w="1467" w:type="dxa"/>
            <w:vAlign w:val="center"/>
          </w:tcPr>
          <w:p w14:paraId="687C5ABE" w14:textId="28C29D2F" w:rsidR="008C6AE0" w:rsidRPr="00B85920" w:rsidRDefault="003854B4" w:rsidP="00CB7F89">
            <w:pPr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  <w:r w:rsidRPr="00B85920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>A, I</w:t>
            </w:r>
          </w:p>
        </w:tc>
      </w:tr>
      <w:tr w:rsidR="00A322F2" w:rsidRPr="00B85920" w14:paraId="1E8197ED" w14:textId="77777777" w:rsidTr="00F870CE">
        <w:tc>
          <w:tcPr>
            <w:tcW w:w="5647" w:type="dxa"/>
          </w:tcPr>
          <w:p w14:paraId="2F762095" w14:textId="7A9722B2" w:rsidR="00A322F2" w:rsidRPr="00B85920" w:rsidRDefault="005F09E5" w:rsidP="00CB7F89">
            <w:pPr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  <w:r w:rsidRPr="00B85920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>Experience of communicating with children in a</w:t>
            </w:r>
            <w:r w:rsidR="002F724B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>n</w:t>
            </w:r>
            <w:r w:rsidRPr="00B85920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 xml:space="preserve"> ‘up front’ capacity</w:t>
            </w:r>
          </w:p>
        </w:tc>
        <w:tc>
          <w:tcPr>
            <w:tcW w:w="1467" w:type="dxa"/>
            <w:vAlign w:val="center"/>
          </w:tcPr>
          <w:p w14:paraId="61CCD289" w14:textId="03C81E37" w:rsidR="00A322F2" w:rsidRPr="00B85920" w:rsidRDefault="00F870CE" w:rsidP="00CB7F89">
            <w:pPr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  <w:r w:rsidRPr="00B85920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>E</w:t>
            </w:r>
          </w:p>
        </w:tc>
        <w:tc>
          <w:tcPr>
            <w:tcW w:w="1467" w:type="dxa"/>
            <w:vAlign w:val="center"/>
          </w:tcPr>
          <w:p w14:paraId="09B5CCE1" w14:textId="3A27ED2D" w:rsidR="00A322F2" w:rsidRPr="00B85920" w:rsidRDefault="003854B4" w:rsidP="00CB7F89">
            <w:pPr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  <w:r w:rsidRPr="00B85920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>A, I</w:t>
            </w:r>
          </w:p>
        </w:tc>
      </w:tr>
      <w:tr w:rsidR="005F09E5" w:rsidRPr="00B85920" w14:paraId="583D2227" w14:textId="77777777" w:rsidTr="00F870CE">
        <w:tc>
          <w:tcPr>
            <w:tcW w:w="5647" w:type="dxa"/>
          </w:tcPr>
          <w:p w14:paraId="267477CD" w14:textId="131B0F90" w:rsidR="005F09E5" w:rsidRPr="00B85920" w:rsidRDefault="00F870CE" w:rsidP="00CB7F89">
            <w:pPr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  <w:r w:rsidRPr="00B85920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 xml:space="preserve">Experience of communication with ‘All Age’ groups </w:t>
            </w:r>
            <w:r w:rsidR="00C12595" w:rsidRPr="00B85920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>in a</w:t>
            </w:r>
            <w:r w:rsidR="002F724B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>n</w:t>
            </w:r>
            <w:r w:rsidR="00C12595" w:rsidRPr="00B85920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 xml:space="preserve"> </w:t>
            </w:r>
            <w:r w:rsidRPr="00B85920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>‘up front’</w:t>
            </w:r>
            <w:r w:rsidR="00C12595" w:rsidRPr="00B85920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 xml:space="preserve"> capacity</w:t>
            </w:r>
          </w:p>
        </w:tc>
        <w:tc>
          <w:tcPr>
            <w:tcW w:w="1467" w:type="dxa"/>
            <w:vAlign w:val="center"/>
          </w:tcPr>
          <w:p w14:paraId="5D24C990" w14:textId="2F3BC3E7" w:rsidR="005F09E5" w:rsidRPr="00B85920" w:rsidRDefault="00F870CE" w:rsidP="00CB7F89">
            <w:pPr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  <w:r w:rsidRPr="00B85920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>D</w:t>
            </w:r>
          </w:p>
        </w:tc>
        <w:tc>
          <w:tcPr>
            <w:tcW w:w="1467" w:type="dxa"/>
            <w:vAlign w:val="center"/>
          </w:tcPr>
          <w:p w14:paraId="67558E33" w14:textId="514E0BCF" w:rsidR="005F09E5" w:rsidRPr="00B85920" w:rsidRDefault="003854B4" w:rsidP="00CB7F89">
            <w:pPr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  <w:r w:rsidRPr="00B85920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>A</w:t>
            </w:r>
          </w:p>
        </w:tc>
      </w:tr>
      <w:tr w:rsidR="003854B4" w:rsidRPr="00B85920" w14:paraId="4C2D8800" w14:textId="77777777" w:rsidTr="00F870CE">
        <w:tc>
          <w:tcPr>
            <w:tcW w:w="5647" w:type="dxa"/>
          </w:tcPr>
          <w:p w14:paraId="41D5751C" w14:textId="09C73D32" w:rsidR="003854B4" w:rsidRPr="00B85920" w:rsidRDefault="003854B4" w:rsidP="00CB7F89">
            <w:pPr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  <w:r w:rsidRPr="00B85920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>Experience of working in schools</w:t>
            </w:r>
          </w:p>
        </w:tc>
        <w:tc>
          <w:tcPr>
            <w:tcW w:w="1467" w:type="dxa"/>
            <w:vAlign w:val="center"/>
          </w:tcPr>
          <w:p w14:paraId="34FA9614" w14:textId="3B836ECC" w:rsidR="003854B4" w:rsidRPr="00B85920" w:rsidRDefault="003854B4" w:rsidP="00CB7F89">
            <w:pPr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  <w:r w:rsidRPr="00B85920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>D</w:t>
            </w:r>
          </w:p>
        </w:tc>
        <w:tc>
          <w:tcPr>
            <w:tcW w:w="1467" w:type="dxa"/>
            <w:vAlign w:val="center"/>
          </w:tcPr>
          <w:p w14:paraId="0C5C4E1E" w14:textId="3F739CAA" w:rsidR="003854B4" w:rsidRPr="00B85920" w:rsidRDefault="003854B4" w:rsidP="00CB7F89">
            <w:pPr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  <w:r w:rsidRPr="00B85920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>A</w:t>
            </w:r>
          </w:p>
        </w:tc>
      </w:tr>
      <w:tr w:rsidR="005F09E5" w:rsidRPr="00B85920" w14:paraId="08956E3E" w14:textId="77777777" w:rsidTr="00A30FD3">
        <w:tc>
          <w:tcPr>
            <w:tcW w:w="5647" w:type="dxa"/>
          </w:tcPr>
          <w:p w14:paraId="0BBE8D57" w14:textId="68AFF0C5" w:rsidR="005F09E5" w:rsidRPr="00B85920" w:rsidRDefault="005F09E5" w:rsidP="00CB7F89">
            <w:pPr>
              <w:rPr>
                <w:rFonts w:ascii="Open Sans" w:hAnsi="Open Sans" w:cs="Open Sans"/>
                <w:b/>
                <w:color w:val="000000" w:themeColor="text1"/>
                <w:sz w:val="22"/>
                <w:szCs w:val="22"/>
              </w:rPr>
            </w:pPr>
            <w:r w:rsidRPr="00B85920">
              <w:rPr>
                <w:rFonts w:ascii="Open Sans" w:hAnsi="Open Sans" w:cs="Open Sans"/>
                <w:b/>
                <w:color w:val="000000" w:themeColor="text1"/>
                <w:sz w:val="22"/>
                <w:szCs w:val="22"/>
              </w:rPr>
              <w:t>Qualifications</w:t>
            </w:r>
          </w:p>
        </w:tc>
        <w:tc>
          <w:tcPr>
            <w:tcW w:w="1467" w:type="dxa"/>
            <w:shd w:val="clear" w:color="auto" w:fill="BFBFBF" w:themeFill="background1" w:themeFillShade="BF"/>
            <w:vAlign w:val="center"/>
          </w:tcPr>
          <w:p w14:paraId="2840FA47" w14:textId="77777777" w:rsidR="005F09E5" w:rsidRPr="00B85920" w:rsidRDefault="005F09E5" w:rsidP="00CB7F89">
            <w:pPr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</w:p>
        </w:tc>
        <w:tc>
          <w:tcPr>
            <w:tcW w:w="1467" w:type="dxa"/>
            <w:shd w:val="clear" w:color="auto" w:fill="BFBFBF" w:themeFill="background1" w:themeFillShade="BF"/>
            <w:vAlign w:val="center"/>
          </w:tcPr>
          <w:p w14:paraId="5FCE4E0F" w14:textId="77777777" w:rsidR="005F09E5" w:rsidRPr="00B85920" w:rsidRDefault="005F09E5" w:rsidP="00CB7F89">
            <w:pPr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</w:p>
        </w:tc>
      </w:tr>
      <w:tr w:rsidR="005F09E5" w:rsidRPr="00B85920" w14:paraId="0FAEAF8E" w14:textId="77777777" w:rsidTr="00F870CE">
        <w:tc>
          <w:tcPr>
            <w:tcW w:w="5647" w:type="dxa"/>
          </w:tcPr>
          <w:p w14:paraId="638F28F2" w14:textId="7FF39147" w:rsidR="005F09E5" w:rsidRPr="00B85920" w:rsidRDefault="005F09E5" w:rsidP="00CB7F89">
            <w:pPr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  <w:r w:rsidRPr="00B85920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>Formal children</w:t>
            </w:r>
            <w:r w:rsidR="000C6D96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>’s or youth</w:t>
            </w:r>
            <w:r w:rsidRPr="00B85920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 xml:space="preserve"> ministry qualification</w:t>
            </w:r>
            <w:r w:rsidR="002B08EB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 xml:space="preserve"> or </w:t>
            </w:r>
            <w:r w:rsidR="00AA501F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>corresponding</w:t>
            </w:r>
            <w:r w:rsidR="00DF40F9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 xml:space="preserve"> </w:t>
            </w:r>
            <w:r w:rsidR="009633EA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 xml:space="preserve">qualification and </w:t>
            </w:r>
            <w:r w:rsidR="00DF40F9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 xml:space="preserve">experience from another field (e.g. </w:t>
            </w:r>
            <w:r w:rsidR="009633EA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>education</w:t>
            </w:r>
            <w:r w:rsidR="00B42C16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 xml:space="preserve"> or healthcare</w:t>
            </w:r>
            <w:r w:rsidR="009633EA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>).</w:t>
            </w:r>
          </w:p>
        </w:tc>
        <w:tc>
          <w:tcPr>
            <w:tcW w:w="1467" w:type="dxa"/>
            <w:vAlign w:val="center"/>
          </w:tcPr>
          <w:p w14:paraId="0622ABD3" w14:textId="22D736EF" w:rsidR="005F09E5" w:rsidRPr="00B85920" w:rsidRDefault="00F870CE" w:rsidP="00CB7F89">
            <w:pPr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  <w:r w:rsidRPr="00B85920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>D</w:t>
            </w:r>
          </w:p>
        </w:tc>
        <w:tc>
          <w:tcPr>
            <w:tcW w:w="1467" w:type="dxa"/>
            <w:vAlign w:val="center"/>
          </w:tcPr>
          <w:p w14:paraId="7B26844E" w14:textId="0EE089AB" w:rsidR="005F09E5" w:rsidRPr="00B85920" w:rsidRDefault="003854B4" w:rsidP="00CB7F89">
            <w:pPr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  <w:r w:rsidRPr="00B85920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>A</w:t>
            </w:r>
            <w:r w:rsidR="002A5DDF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>, I</w:t>
            </w:r>
          </w:p>
        </w:tc>
      </w:tr>
      <w:tr w:rsidR="005F09E5" w:rsidRPr="00B85920" w14:paraId="77340EBA" w14:textId="77777777" w:rsidTr="00F870CE">
        <w:trPr>
          <w:trHeight w:val="323"/>
        </w:trPr>
        <w:tc>
          <w:tcPr>
            <w:tcW w:w="5647" w:type="dxa"/>
          </w:tcPr>
          <w:p w14:paraId="4D507502" w14:textId="05112DD2" w:rsidR="005F09E5" w:rsidRPr="00B85920" w:rsidRDefault="001E44DF" w:rsidP="00CB7F89">
            <w:pPr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  <w:r w:rsidRPr="00B85920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>Theological qualification</w:t>
            </w:r>
          </w:p>
        </w:tc>
        <w:tc>
          <w:tcPr>
            <w:tcW w:w="1467" w:type="dxa"/>
            <w:vAlign w:val="center"/>
          </w:tcPr>
          <w:p w14:paraId="22A5BAC0" w14:textId="466F4C4E" w:rsidR="005F09E5" w:rsidRPr="00B85920" w:rsidRDefault="00F43431" w:rsidP="00CB7F89">
            <w:pPr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>D</w:t>
            </w:r>
          </w:p>
        </w:tc>
        <w:tc>
          <w:tcPr>
            <w:tcW w:w="1467" w:type="dxa"/>
            <w:vAlign w:val="center"/>
          </w:tcPr>
          <w:p w14:paraId="4AFA163D" w14:textId="7AEA6758" w:rsidR="005F09E5" w:rsidRPr="00B85920" w:rsidRDefault="003854B4" w:rsidP="00CB7F89">
            <w:pPr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  <w:r w:rsidRPr="00B85920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>A, I</w:t>
            </w:r>
          </w:p>
        </w:tc>
      </w:tr>
      <w:tr w:rsidR="005F09E5" w:rsidRPr="00B85920" w14:paraId="7946B82E" w14:textId="77777777" w:rsidTr="00F870CE">
        <w:tc>
          <w:tcPr>
            <w:tcW w:w="5647" w:type="dxa"/>
          </w:tcPr>
          <w:p w14:paraId="553B5CF2" w14:textId="5FE0F235" w:rsidR="005F09E5" w:rsidRPr="00B85920" w:rsidRDefault="001E44DF" w:rsidP="00CB7F89">
            <w:pPr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  <w:r w:rsidRPr="00B85920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>High standard of general education</w:t>
            </w:r>
          </w:p>
        </w:tc>
        <w:tc>
          <w:tcPr>
            <w:tcW w:w="1467" w:type="dxa"/>
            <w:vAlign w:val="center"/>
          </w:tcPr>
          <w:p w14:paraId="6169979D" w14:textId="5678E732" w:rsidR="005F09E5" w:rsidRPr="00B85920" w:rsidRDefault="008C6AE0" w:rsidP="00CB7F89">
            <w:pPr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  <w:r w:rsidRPr="00B85920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>E</w:t>
            </w:r>
          </w:p>
        </w:tc>
        <w:tc>
          <w:tcPr>
            <w:tcW w:w="1467" w:type="dxa"/>
            <w:vAlign w:val="center"/>
          </w:tcPr>
          <w:p w14:paraId="2AEA4ADD" w14:textId="0D8B98DA" w:rsidR="005F09E5" w:rsidRPr="00B85920" w:rsidRDefault="003854B4" w:rsidP="00CB7F89">
            <w:pPr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  <w:r w:rsidRPr="00B85920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>A</w:t>
            </w:r>
          </w:p>
        </w:tc>
      </w:tr>
      <w:tr w:rsidR="005F09E5" w:rsidRPr="00B85920" w14:paraId="5816BBAD" w14:textId="77777777" w:rsidTr="00A30FD3">
        <w:tc>
          <w:tcPr>
            <w:tcW w:w="5647" w:type="dxa"/>
          </w:tcPr>
          <w:p w14:paraId="0892C2ED" w14:textId="53B8D6CF" w:rsidR="005F09E5" w:rsidRPr="00B85920" w:rsidRDefault="001E44DF" w:rsidP="00CB7F89">
            <w:pPr>
              <w:rPr>
                <w:rFonts w:ascii="Open Sans" w:hAnsi="Open Sans" w:cs="Open Sans"/>
                <w:b/>
                <w:color w:val="000000" w:themeColor="text1"/>
                <w:sz w:val="22"/>
                <w:szCs w:val="22"/>
              </w:rPr>
            </w:pPr>
            <w:r w:rsidRPr="00B85920">
              <w:rPr>
                <w:rFonts w:ascii="Open Sans" w:hAnsi="Open Sans" w:cs="Open Sans"/>
                <w:b/>
                <w:color w:val="000000" w:themeColor="text1"/>
                <w:sz w:val="22"/>
                <w:szCs w:val="22"/>
              </w:rPr>
              <w:t>Skills and Abilities</w:t>
            </w:r>
          </w:p>
        </w:tc>
        <w:tc>
          <w:tcPr>
            <w:tcW w:w="1467" w:type="dxa"/>
            <w:shd w:val="clear" w:color="auto" w:fill="BFBFBF" w:themeFill="background1" w:themeFillShade="BF"/>
            <w:vAlign w:val="center"/>
          </w:tcPr>
          <w:p w14:paraId="014CA5AA" w14:textId="77777777" w:rsidR="005F09E5" w:rsidRPr="00B85920" w:rsidRDefault="005F09E5" w:rsidP="00CB7F89">
            <w:pPr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</w:p>
        </w:tc>
        <w:tc>
          <w:tcPr>
            <w:tcW w:w="1467" w:type="dxa"/>
            <w:shd w:val="clear" w:color="auto" w:fill="BFBFBF" w:themeFill="background1" w:themeFillShade="BF"/>
            <w:vAlign w:val="center"/>
          </w:tcPr>
          <w:p w14:paraId="747C1AA2" w14:textId="77777777" w:rsidR="005F09E5" w:rsidRPr="00B85920" w:rsidRDefault="005F09E5" w:rsidP="00CB7F89">
            <w:pPr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</w:p>
        </w:tc>
      </w:tr>
      <w:tr w:rsidR="005F09E5" w:rsidRPr="00B85920" w14:paraId="36CA9863" w14:textId="77777777" w:rsidTr="00F870CE">
        <w:tc>
          <w:tcPr>
            <w:tcW w:w="5647" w:type="dxa"/>
          </w:tcPr>
          <w:p w14:paraId="0C017603" w14:textId="7E95B19C" w:rsidR="005F09E5" w:rsidRPr="00B85920" w:rsidRDefault="00C60ADA" w:rsidP="00CB7F89">
            <w:pPr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  <w:r w:rsidRPr="00B85920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 xml:space="preserve">Strong teaching </w:t>
            </w:r>
            <w:r w:rsidR="00900967" w:rsidRPr="00B85920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>and coaching skills</w:t>
            </w:r>
          </w:p>
        </w:tc>
        <w:tc>
          <w:tcPr>
            <w:tcW w:w="1467" w:type="dxa"/>
            <w:vAlign w:val="center"/>
          </w:tcPr>
          <w:p w14:paraId="2F19174D" w14:textId="4FCBADE0" w:rsidR="005F09E5" w:rsidRPr="00B85920" w:rsidRDefault="00C60ADA" w:rsidP="00CB7F89">
            <w:pPr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  <w:r w:rsidRPr="00B85920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>E</w:t>
            </w:r>
          </w:p>
        </w:tc>
        <w:tc>
          <w:tcPr>
            <w:tcW w:w="1467" w:type="dxa"/>
            <w:vAlign w:val="center"/>
          </w:tcPr>
          <w:p w14:paraId="709FA003" w14:textId="7935162D" w:rsidR="005F09E5" w:rsidRPr="00B85920" w:rsidRDefault="003854B4" w:rsidP="00CB7F89">
            <w:pPr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  <w:r w:rsidRPr="00B85920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>A, I</w:t>
            </w:r>
          </w:p>
        </w:tc>
      </w:tr>
      <w:tr w:rsidR="005F09E5" w:rsidRPr="00B85920" w14:paraId="6FC1167B" w14:textId="77777777" w:rsidTr="00F870CE">
        <w:tc>
          <w:tcPr>
            <w:tcW w:w="5647" w:type="dxa"/>
          </w:tcPr>
          <w:p w14:paraId="39DF4139" w14:textId="364E2B78" w:rsidR="005F09E5" w:rsidRPr="00B85920" w:rsidRDefault="00F870CE" w:rsidP="00CB7F89">
            <w:pPr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  <w:r w:rsidRPr="00B85920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>Strong</w:t>
            </w:r>
            <w:r w:rsidR="00900967" w:rsidRPr="00B85920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 xml:space="preserve"> and creative IT skills</w:t>
            </w:r>
          </w:p>
        </w:tc>
        <w:tc>
          <w:tcPr>
            <w:tcW w:w="1467" w:type="dxa"/>
            <w:vAlign w:val="center"/>
          </w:tcPr>
          <w:p w14:paraId="44D60272" w14:textId="3F5776CA" w:rsidR="005F09E5" w:rsidRPr="00B85920" w:rsidRDefault="00BB4947" w:rsidP="00CB7F89">
            <w:pPr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>E</w:t>
            </w:r>
          </w:p>
        </w:tc>
        <w:tc>
          <w:tcPr>
            <w:tcW w:w="1467" w:type="dxa"/>
            <w:vAlign w:val="center"/>
          </w:tcPr>
          <w:p w14:paraId="6128A7FA" w14:textId="78BE9672" w:rsidR="005F09E5" w:rsidRPr="00B85920" w:rsidRDefault="003854B4" w:rsidP="00CB7F89">
            <w:pPr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  <w:r w:rsidRPr="00B85920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>A</w:t>
            </w:r>
            <w:r w:rsidR="004E6EEF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>, I</w:t>
            </w:r>
          </w:p>
        </w:tc>
      </w:tr>
      <w:tr w:rsidR="008E5990" w:rsidRPr="00B85920" w14:paraId="6A5BF36E" w14:textId="77777777" w:rsidTr="00F870CE">
        <w:tc>
          <w:tcPr>
            <w:tcW w:w="5647" w:type="dxa"/>
          </w:tcPr>
          <w:p w14:paraId="7F08EC25" w14:textId="5A318E4E" w:rsidR="008E5990" w:rsidRPr="00B85920" w:rsidRDefault="009771D7" w:rsidP="00CB7F89">
            <w:pPr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>Familiarity and confidence with social media</w:t>
            </w:r>
          </w:p>
        </w:tc>
        <w:tc>
          <w:tcPr>
            <w:tcW w:w="1467" w:type="dxa"/>
            <w:vAlign w:val="center"/>
          </w:tcPr>
          <w:p w14:paraId="1458464D" w14:textId="3A2D3A8D" w:rsidR="008E5990" w:rsidRPr="00B85920" w:rsidRDefault="009771D7" w:rsidP="00CB7F89">
            <w:pPr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>E</w:t>
            </w:r>
          </w:p>
        </w:tc>
        <w:tc>
          <w:tcPr>
            <w:tcW w:w="1467" w:type="dxa"/>
            <w:vAlign w:val="center"/>
          </w:tcPr>
          <w:p w14:paraId="198DA768" w14:textId="3868B032" w:rsidR="008E5990" w:rsidRPr="00B85920" w:rsidRDefault="009771D7" w:rsidP="00CB7F89">
            <w:pPr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>A, I</w:t>
            </w:r>
          </w:p>
        </w:tc>
      </w:tr>
      <w:tr w:rsidR="001E46D2" w:rsidRPr="00B85920" w14:paraId="24E4F159" w14:textId="77777777" w:rsidTr="00F870CE">
        <w:tc>
          <w:tcPr>
            <w:tcW w:w="5647" w:type="dxa"/>
          </w:tcPr>
          <w:p w14:paraId="7FA93A28" w14:textId="4922D50A" w:rsidR="001E46D2" w:rsidRPr="00B85920" w:rsidRDefault="001E46D2" w:rsidP="00CB7F89">
            <w:pPr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  <w:r w:rsidRPr="00B85920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 xml:space="preserve">Ability to communicate well </w:t>
            </w:r>
            <w:r w:rsidR="002A5DDF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>across all age groups and</w:t>
            </w:r>
            <w:r w:rsidRPr="00B85920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 xml:space="preserve"> develop health</w:t>
            </w:r>
            <w:r w:rsidR="00F870CE" w:rsidRPr="00B85920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>y</w:t>
            </w:r>
            <w:r w:rsidRPr="00B85920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 xml:space="preserve"> relationships</w:t>
            </w:r>
          </w:p>
        </w:tc>
        <w:tc>
          <w:tcPr>
            <w:tcW w:w="1467" w:type="dxa"/>
            <w:vAlign w:val="center"/>
          </w:tcPr>
          <w:p w14:paraId="1A29025A" w14:textId="7641519E" w:rsidR="001E46D2" w:rsidRPr="00B85920" w:rsidRDefault="00C60ADA" w:rsidP="00CB7F89">
            <w:pPr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  <w:r w:rsidRPr="00B85920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>E</w:t>
            </w:r>
          </w:p>
        </w:tc>
        <w:tc>
          <w:tcPr>
            <w:tcW w:w="1467" w:type="dxa"/>
            <w:vAlign w:val="center"/>
          </w:tcPr>
          <w:p w14:paraId="324BE6E0" w14:textId="7DF7DA55" w:rsidR="001E46D2" w:rsidRPr="00B85920" w:rsidRDefault="003854B4" w:rsidP="00CB7F89">
            <w:pPr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  <w:r w:rsidRPr="00B85920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>A, I</w:t>
            </w:r>
            <w:r w:rsidR="00737E6B" w:rsidRPr="00B85920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>, R</w:t>
            </w:r>
          </w:p>
        </w:tc>
      </w:tr>
      <w:tr w:rsidR="001E46D2" w:rsidRPr="00B85920" w14:paraId="51ED9D1D" w14:textId="77777777" w:rsidTr="00F870CE">
        <w:tc>
          <w:tcPr>
            <w:tcW w:w="5647" w:type="dxa"/>
          </w:tcPr>
          <w:p w14:paraId="1EDBE2FD" w14:textId="14E0C56C" w:rsidR="001E46D2" w:rsidRPr="00B85920" w:rsidRDefault="001E46D2" w:rsidP="00CB7F89">
            <w:pPr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  <w:r w:rsidRPr="00B85920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>Ability to lead a team – a leader of leaders</w:t>
            </w:r>
          </w:p>
        </w:tc>
        <w:tc>
          <w:tcPr>
            <w:tcW w:w="1467" w:type="dxa"/>
            <w:vAlign w:val="center"/>
          </w:tcPr>
          <w:p w14:paraId="749FCE63" w14:textId="42E50ADE" w:rsidR="001E46D2" w:rsidRPr="00B85920" w:rsidRDefault="00C60ADA" w:rsidP="00CB7F89">
            <w:pPr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  <w:r w:rsidRPr="00B85920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>E</w:t>
            </w:r>
          </w:p>
        </w:tc>
        <w:tc>
          <w:tcPr>
            <w:tcW w:w="1467" w:type="dxa"/>
            <w:vAlign w:val="center"/>
          </w:tcPr>
          <w:p w14:paraId="31BD9AEF" w14:textId="701558AD" w:rsidR="001E46D2" w:rsidRPr="00B85920" w:rsidRDefault="003854B4" w:rsidP="00CB7F89">
            <w:pPr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  <w:r w:rsidRPr="00B85920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>A, I</w:t>
            </w:r>
            <w:r w:rsidR="00737E6B" w:rsidRPr="00B85920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>, R</w:t>
            </w:r>
          </w:p>
        </w:tc>
      </w:tr>
      <w:tr w:rsidR="001E46D2" w:rsidRPr="00B85920" w14:paraId="37248AE4" w14:textId="77777777" w:rsidTr="00F870CE">
        <w:tc>
          <w:tcPr>
            <w:tcW w:w="5647" w:type="dxa"/>
          </w:tcPr>
          <w:p w14:paraId="1F5EA7B4" w14:textId="0E028FA9" w:rsidR="001E46D2" w:rsidRPr="00B85920" w:rsidRDefault="001E46D2" w:rsidP="00CB7F89">
            <w:pPr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  <w:r w:rsidRPr="00B85920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>An understanding of Safeguarding and Child Protection procedures</w:t>
            </w:r>
          </w:p>
        </w:tc>
        <w:tc>
          <w:tcPr>
            <w:tcW w:w="1467" w:type="dxa"/>
            <w:vAlign w:val="center"/>
          </w:tcPr>
          <w:p w14:paraId="0D5467D4" w14:textId="37686DC9" w:rsidR="001E46D2" w:rsidRPr="00B85920" w:rsidRDefault="00BB4947" w:rsidP="00CB7F89">
            <w:pPr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>E</w:t>
            </w:r>
          </w:p>
        </w:tc>
        <w:tc>
          <w:tcPr>
            <w:tcW w:w="1467" w:type="dxa"/>
            <w:vAlign w:val="center"/>
          </w:tcPr>
          <w:p w14:paraId="7A1FF5C5" w14:textId="3B05FF06" w:rsidR="001E46D2" w:rsidRPr="00B85920" w:rsidRDefault="00737E6B" w:rsidP="00CB7F89">
            <w:pPr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  <w:r w:rsidRPr="00B85920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>I</w:t>
            </w:r>
          </w:p>
        </w:tc>
      </w:tr>
    </w:tbl>
    <w:p w14:paraId="2BCDE000" w14:textId="77777777" w:rsidR="00553FB8" w:rsidRPr="00B85920" w:rsidRDefault="00553FB8" w:rsidP="00CB7F89">
      <w:pPr>
        <w:rPr>
          <w:rFonts w:ascii="Open Sans" w:hAnsi="Open Sans" w:cs="Open Sans"/>
          <w:sz w:val="22"/>
          <w:szCs w:val="22"/>
        </w:rPr>
      </w:pPr>
    </w:p>
    <w:p w14:paraId="736C27E1" w14:textId="7D7CB325" w:rsidR="00F675ED" w:rsidRPr="00B85920" w:rsidRDefault="00C12595" w:rsidP="00CB7F89">
      <w:pPr>
        <w:rPr>
          <w:rFonts w:ascii="Open Sans" w:hAnsi="Open Sans" w:cs="Open Sans"/>
          <w:bCs/>
          <w:sz w:val="22"/>
          <w:szCs w:val="22"/>
        </w:rPr>
      </w:pPr>
      <w:r w:rsidRPr="00B85920">
        <w:rPr>
          <w:rFonts w:ascii="Open Sans" w:hAnsi="Open Sans" w:cs="Open Sans"/>
          <w:bCs/>
          <w:sz w:val="22"/>
          <w:szCs w:val="22"/>
        </w:rPr>
        <w:t>A = Application</w:t>
      </w:r>
    </w:p>
    <w:p w14:paraId="33F17CFE" w14:textId="1C67B6C4" w:rsidR="00C12595" w:rsidRPr="00B85920" w:rsidRDefault="00C12595" w:rsidP="00CB7F89">
      <w:pPr>
        <w:rPr>
          <w:rFonts w:ascii="Open Sans" w:hAnsi="Open Sans" w:cs="Open Sans"/>
          <w:bCs/>
          <w:sz w:val="22"/>
          <w:szCs w:val="22"/>
        </w:rPr>
      </w:pPr>
      <w:r w:rsidRPr="00B85920">
        <w:rPr>
          <w:rFonts w:ascii="Open Sans" w:hAnsi="Open Sans" w:cs="Open Sans"/>
          <w:bCs/>
          <w:sz w:val="22"/>
          <w:szCs w:val="22"/>
        </w:rPr>
        <w:t>I = Interview</w:t>
      </w:r>
    </w:p>
    <w:p w14:paraId="5254DB23" w14:textId="3EA80A89" w:rsidR="00C12595" w:rsidRPr="00B85920" w:rsidRDefault="00C12595" w:rsidP="00CB7F89">
      <w:pPr>
        <w:rPr>
          <w:rFonts w:ascii="Open Sans" w:hAnsi="Open Sans" w:cs="Open Sans"/>
          <w:bCs/>
          <w:sz w:val="22"/>
          <w:szCs w:val="22"/>
        </w:rPr>
      </w:pPr>
      <w:r w:rsidRPr="00B85920">
        <w:rPr>
          <w:rFonts w:ascii="Open Sans" w:hAnsi="Open Sans" w:cs="Open Sans"/>
          <w:bCs/>
          <w:sz w:val="22"/>
          <w:szCs w:val="22"/>
        </w:rPr>
        <w:t>R = Reference</w:t>
      </w:r>
    </w:p>
    <w:sectPr w:rsidR="00C12595" w:rsidRPr="00B85920" w:rsidSect="004257DA">
      <w:headerReference w:type="default" r:id="rId8"/>
      <w:footerReference w:type="default" r:id="rId9"/>
      <w:headerReference w:type="first" r:id="rId10"/>
      <w:pgSz w:w="11906" w:h="16838"/>
      <w:pgMar w:top="720" w:right="720" w:bottom="720" w:left="720" w:header="426" w:footer="2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2FE7B3" w14:textId="77777777" w:rsidR="00B14C35" w:rsidRDefault="00B14C35">
      <w:r>
        <w:separator/>
      </w:r>
    </w:p>
  </w:endnote>
  <w:endnote w:type="continuationSeparator" w:id="0">
    <w:p w14:paraId="645E474E" w14:textId="77777777" w:rsidR="00B14C35" w:rsidRDefault="00B14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2C857" w14:textId="4CB0E3E1" w:rsidR="00721B6E" w:rsidRDefault="00721B6E" w:rsidP="00225923">
    <w:pPr>
      <w:pStyle w:val="Footer"/>
      <w:jc w:val="both"/>
      <w:rPr>
        <w:rFonts w:ascii="Gill Sans MT" w:hAnsi="Gill Sans MT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F8E1E0" w14:textId="77777777" w:rsidR="00B14C35" w:rsidRDefault="00B14C35">
      <w:r>
        <w:separator/>
      </w:r>
    </w:p>
  </w:footnote>
  <w:footnote w:type="continuationSeparator" w:id="0">
    <w:p w14:paraId="5B8127CD" w14:textId="77777777" w:rsidR="00B14C35" w:rsidRDefault="00B14C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49D18" w14:textId="79A6D081" w:rsidR="00721B6E" w:rsidRPr="006B3DBF" w:rsidRDefault="00721B6E">
    <w:pPr>
      <w:pStyle w:val="Header"/>
      <w:rPr>
        <w:rFonts w:ascii="Gill Sans MT" w:hAnsi="Gill Sans MT"/>
        <w:sz w:val="28"/>
        <w:szCs w:val="28"/>
      </w:rPr>
    </w:pPr>
    <w:r>
      <w:tab/>
    </w:r>
    <w:r w:rsidRPr="00BB6285">
      <w:rPr>
        <w:rFonts w:ascii="Calibri Light" w:hAnsi="Calibri Light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667E6B" w14:textId="45F2F9A0" w:rsidR="001C3C9A" w:rsidRPr="008A7574" w:rsidRDefault="00462AFA" w:rsidP="008A7574">
    <w:pPr>
      <w:pStyle w:val="Header"/>
      <w:rPr>
        <w:noProof/>
      </w:rPr>
    </w:pPr>
    <w:r>
      <w:rPr>
        <w:rFonts w:asciiTheme="minorHAnsi" w:hAnsiTheme="minorHAnsi" w:cstheme="minorHAnsi"/>
        <w:noProof/>
        <w:sz w:val="36"/>
        <w:szCs w:val="36"/>
      </w:rPr>
      <w:drawing>
        <wp:anchor distT="0" distB="0" distL="114300" distR="114300" simplePos="0" relativeHeight="251658240" behindDoc="0" locked="0" layoutInCell="1" allowOverlap="1" wp14:anchorId="7B8476C0" wp14:editId="363C8117">
          <wp:simplePos x="0" y="0"/>
          <wp:positionH relativeFrom="margin">
            <wp:posOffset>97155</wp:posOffset>
          </wp:positionH>
          <wp:positionV relativeFrom="paragraph">
            <wp:posOffset>11430</wp:posOffset>
          </wp:positionV>
          <wp:extent cx="534035" cy="958850"/>
          <wp:effectExtent l="0" t="0" r="0" b="0"/>
          <wp:wrapSquare wrapText="bothSides"/>
          <wp:docPr id="4279044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035" cy="958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F6BF261" w14:textId="69EE41FD" w:rsidR="009A1190" w:rsidRDefault="001C3C9A" w:rsidP="00462AFA">
    <w:pPr>
      <w:pStyle w:val="Header"/>
      <w:jc w:val="center"/>
      <w:rPr>
        <w:rFonts w:asciiTheme="minorHAnsi" w:hAnsiTheme="minorHAnsi" w:cstheme="minorHAnsi"/>
        <w:sz w:val="36"/>
        <w:szCs w:val="36"/>
      </w:rPr>
    </w:pPr>
    <w:r>
      <w:rPr>
        <w:rFonts w:asciiTheme="minorHAnsi" w:hAnsiTheme="minorHAnsi" w:cstheme="minorHAnsi"/>
        <w:sz w:val="36"/>
        <w:szCs w:val="36"/>
      </w:rPr>
      <w:t>Growing Disciples, Building Community, Transforming Lives</w:t>
    </w:r>
  </w:p>
  <w:p w14:paraId="53D0107A" w14:textId="77777777" w:rsidR="001C3C9A" w:rsidRDefault="001C3C9A" w:rsidP="00462AFA">
    <w:pPr>
      <w:pStyle w:val="Header"/>
      <w:jc w:val="center"/>
      <w:rPr>
        <w:rFonts w:asciiTheme="minorHAnsi" w:hAnsiTheme="minorHAnsi" w:cstheme="minorHAnsi"/>
        <w:sz w:val="36"/>
        <w:szCs w:val="36"/>
      </w:rPr>
    </w:pPr>
  </w:p>
  <w:p w14:paraId="6E308559" w14:textId="77777777" w:rsidR="001C3C9A" w:rsidRDefault="001C3C9A" w:rsidP="00462AF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4A20FC"/>
    <w:multiLevelType w:val="hybridMultilevel"/>
    <w:tmpl w:val="FA90EEAA"/>
    <w:lvl w:ilvl="0" w:tplc="3982B8E0">
      <w:start w:val="1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2A77768"/>
    <w:multiLevelType w:val="hybridMultilevel"/>
    <w:tmpl w:val="6B6EF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D7AC4"/>
    <w:multiLevelType w:val="hybridMultilevel"/>
    <w:tmpl w:val="2AC04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6E0249"/>
    <w:multiLevelType w:val="hybridMultilevel"/>
    <w:tmpl w:val="B0B8F41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733F50"/>
    <w:multiLevelType w:val="hybridMultilevel"/>
    <w:tmpl w:val="4216B73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EE155FB"/>
    <w:multiLevelType w:val="hybridMultilevel"/>
    <w:tmpl w:val="7F323C8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61797B"/>
    <w:multiLevelType w:val="hybridMultilevel"/>
    <w:tmpl w:val="910A92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3D10AF"/>
    <w:multiLevelType w:val="hybridMultilevel"/>
    <w:tmpl w:val="82427E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984C1C"/>
    <w:multiLevelType w:val="hybridMultilevel"/>
    <w:tmpl w:val="CF72D6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8D0209"/>
    <w:multiLevelType w:val="hybridMultilevel"/>
    <w:tmpl w:val="9BEC485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30D7196"/>
    <w:multiLevelType w:val="hybridMultilevel"/>
    <w:tmpl w:val="A75CFF7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D9056D"/>
    <w:multiLevelType w:val="hybridMultilevel"/>
    <w:tmpl w:val="3A1ED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11312768">
    <w:abstractNumId w:val="8"/>
  </w:num>
  <w:num w:numId="2" w16cid:durableId="2115395980">
    <w:abstractNumId w:val="4"/>
  </w:num>
  <w:num w:numId="3" w16cid:durableId="1155144160">
    <w:abstractNumId w:val="9"/>
  </w:num>
  <w:num w:numId="4" w16cid:durableId="1663779992">
    <w:abstractNumId w:val="12"/>
  </w:num>
  <w:num w:numId="5" w16cid:durableId="1610357654">
    <w:abstractNumId w:val="7"/>
  </w:num>
  <w:num w:numId="6" w16cid:durableId="1103450727">
    <w:abstractNumId w:val="1"/>
  </w:num>
  <w:num w:numId="7" w16cid:durableId="608046625">
    <w:abstractNumId w:val="11"/>
  </w:num>
  <w:num w:numId="8" w16cid:durableId="1650788973">
    <w:abstractNumId w:val="6"/>
  </w:num>
  <w:num w:numId="9" w16cid:durableId="660425737">
    <w:abstractNumId w:val="10"/>
  </w:num>
  <w:num w:numId="10" w16cid:durableId="590046613">
    <w:abstractNumId w:val="3"/>
  </w:num>
  <w:num w:numId="11" w16cid:durableId="545873783">
    <w:abstractNumId w:val="5"/>
  </w:num>
  <w:num w:numId="12" w16cid:durableId="1490554684">
    <w:abstractNumId w:val="2"/>
  </w:num>
  <w:num w:numId="13" w16cid:durableId="446897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00A"/>
    <w:rsid w:val="0000346E"/>
    <w:rsid w:val="00007631"/>
    <w:rsid w:val="00036D6C"/>
    <w:rsid w:val="00042BEF"/>
    <w:rsid w:val="00047BCA"/>
    <w:rsid w:val="00052747"/>
    <w:rsid w:val="00053567"/>
    <w:rsid w:val="0005753A"/>
    <w:rsid w:val="00057FD0"/>
    <w:rsid w:val="00084ED0"/>
    <w:rsid w:val="00096213"/>
    <w:rsid w:val="00096B42"/>
    <w:rsid w:val="000A4587"/>
    <w:rsid w:val="000A613B"/>
    <w:rsid w:val="000B3195"/>
    <w:rsid w:val="000C1DA7"/>
    <w:rsid w:val="000C2A5F"/>
    <w:rsid w:val="000C6D96"/>
    <w:rsid w:val="000C7B3C"/>
    <w:rsid w:val="000D2D97"/>
    <w:rsid w:val="000D4056"/>
    <w:rsid w:val="000D478C"/>
    <w:rsid w:val="000E1339"/>
    <w:rsid w:val="000F113F"/>
    <w:rsid w:val="00114E21"/>
    <w:rsid w:val="001167F9"/>
    <w:rsid w:val="00117A2B"/>
    <w:rsid w:val="001232A9"/>
    <w:rsid w:val="00130C13"/>
    <w:rsid w:val="00131FEA"/>
    <w:rsid w:val="00135E39"/>
    <w:rsid w:val="001364B1"/>
    <w:rsid w:val="00142C5C"/>
    <w:rsid w:val="00143FB1"/>
    <w:rsid w:val="00145600"/>
    <w:rsid w:val="00152004"/>
    <w:rsid w:val="00155550"/>
    <w:rsid w:val="00156D67"/>
    <w:rsid w:val="001657D2"/>
    <w:rsid w:val="001730AC"/>
    <w:rsid w:val="00183984"/>
    <w:rsid w:val="001972C6"/>
    <w:rsid w:val="001A0DE8"/>
    <w:rsid w:val="001A4378"/>
    <w:rsid w:val="001A569D"/>
    <w:rsid w:val="001A5D48"/>
    <w:rsid w:val="001A7F98"/>
    <w:rsid w:val="001C3369"/>
    <w:rsid w:val="001C3C9A"/>
    <w:rsid w:val="001D3AAD"/>
    <w:rsid w:val="001D7F2E"/>
    <w:rsid w:val="001E22D8"/>
    <w:rsid w:val="001E404C"/>
    <w:rsid w:val="001E44DF"/>
    <w:rsid w:val="001E46D2"/>
    <w:rsid w:val="002013B9"/>
    <w:rsid w:val="00214EE6"/>
    <w:rsid w:val="002258F2"/>
    <w:rsid w:val="00225923"/>
    <w:rsid w:val="00226930"/>
    <w:rsid w:val="00230386"/>
    <w:rsid w:val="00230BB2"/>
    <w:rsid w:val="00231578"/>
    <w:rsid w:val="002574EC"/>
    <w:rsid w:val="00262359"/>
    <w:rsid w:val="00266354"/>
    <w:rsid w:val="00282AD3"/>
    <w:rsid w:val="00290419"/>
    <w:rsid w:val="00296193"/>
    <w:rsid w:val="002963A9"/>
    <w:rsid w:val="00297D5B"/>
    <w:rsid w:val="002A038C"/>
    <w:rsid w:val="002A15F9"/>
    <w:rsid w:val="002A5DDF"/>
    <w:rsid w:val="002B08EB"/>
    <w:rsid w:val="002B3858"/>
    <w:rsid w:val="002B3C67"/>
    <w:rsid w:val="002B73F7"/>
    <w:rsid w:val="002C32DC"/>
    <w:rsid w:val="002E25D1"/>
    <w:rsid w:val="002F4F82"/>
    <w:rsid w:val="002F724B"/>
    <w:rsid w:val="002F75D9"/>
    <w:rsid w:val="003011D6"/>
    <w:rsid w:val="0031538F"/>
    <w:rsid w:val="00326BA2"/>
    <w:rsid w:val="00331233"/>
    <w:rsid w:val="00341FE2"/>
    <w:rsid w:val="00347673"/>
    <w:rsid w:val="00361ADE"/>
    <w:rsid w:val="003631C2"/>
    <w:rsid w:val="00383DC9"/>
    <w:rsid w:val="003854B4"/>
    <w:rsid w:val="003A0C34"/>
    <w:rsid w:val="003A18AA"/>
    <w:rsid w:val="003A2BC0"/>
    <w:rsid w:val="003A6F14"/>
    <w:rsid w:val="003B07DE"/>
    <w:rsid w:val="003B5FFC"/>
    <w:rsid w:val="003C201B"/>
    <w:rsid w:val="003C3532"/>
    <w:rsid w:val="003E0075"/>
    <w:rsid w:val="003F000B"/>
    <w:rsid w:val="003F26E0"/>
    <w:rsid w:val="003F2865"/>
    <w:rsid w:val="004002C0"/>
    <w:rsid w:val="00413902"/>
    <w:rsid w:val="0041562A"/>
    <w:rsid w:val="004157AD"/>
    <w:rsid w:val="004173B9"/>
    <w:rsid w:val="0042400A"/>
    <w:rsid w:val="004257DA"/>
    <w:rsid w:val="004314FF"/>
    <w:rsid w:val="00432BFB"/>
    <w:rsid w:val="00434063"/>
    <w:rsid w:val="0043615D"/>
    <w:rsid w:val="0044107B"/>
    <w:rsid w:val="004415A2"/>
    <w:rsid w:val="00443E12"/>
    <w:rsid w:val="00462AFA"/>
    <w:rsid w:val="00464FC4"/>
    <w:rsid w:val="0046660C"/>
    <w:rsid w:val="004769F4"/>
    <w:rsid w:val="00480F31"/>
    <w:rsid w:val="00492D55"/>
    <w:rsid w:val="004A1792"/>
    <w:rsid w:val="004A6D2C"/>
    <w:rsid w:val="004B1B58"/>
    <w:rsid w:val="004C7787"/>
    <w:rsid w:val="004D4363"/>
    <w:rsid w:val="004D793E"/>
    <w:rsid w:val="004E6EEF"/>
    <w:rsid w:val="004F1516"/>
    <w:rsid w:val="004F1E0D"/>
    <w:rsid w:val="004F519E"/>
    <w:rsid w:val="00514A3C"/>
    <w:rsid w:val="00514C40"/>
    <w:rsid w:val="00516A98"/>
    <w:rsid w:val="00522AC2"/>
    <w:rsid w:val="00531D3B"/>
    <w:rsid w:val="00533561"/>
    <w:rsid w:val="00541F42"/>
    <w:rsid w:val="00553FB8"/>
    <w:rsid w:val="00555F3B"/>
    <w:rsid w:val="005571BA"/>
    <w:rsid w:val="00561E64"/>
    <w:rsid w:val="0057036E"/>
    <w:rsid w:val="005840FE"/>
    <w:rsid w:val="00587B83"/>
    <w:rsid w:val="005931C8"/>
    <w:rsid w:val="00594188"/>
    <w:rsid w:val="005960A4"/>
    <w:rsid w:val="00596ABB"/>
    <w:rsid w:val="00596BEC"/>
    <w:rsid w:val="005A4B78"/>
    <w:rsid w:val="005B1F59"/>
    <w:rsid w:val="005B25C0"/>
    <w:rsid w:val="005B79EB"/>
    <w:rsid w:val="005C259D"/>
    <w:rsid w:val="005C5A69"/>
    <w:rsid w:val="005D3C06"/>
    <w:rsid w:val="005D6230"/>
    <w:rsid w:val="005F09E5"/>
    <w:rsid w:val="006079DD"/>
    <w:rsid w:val="00613978"/>
    <w:rsid w:val="00615864"/>
    <w:rsid w:val="00624991"/>
    <w:rsid w:val="00625421"/>
    <w:rsid w:val="00630411"/>
    <w:rsid w:val="00652E81"/>
    <w:rsid w:val="00660D53"/>
    <w:rsid w:val="0066117B"/>
    <w:rsid w:val="006635F1"/>
    <w:rsid w:val="00667C08"/>
    <w:rsid w:val="00680057"/>
    <w:rsid w:val="0068423D"/>
    <w:rsid w:val="006A0F53"/>
    <w:rsid w:val="006A5819"/>
    <w:rsid w:val="006A6915"/>
    <w:rsid w:val="006B3DBF"/>
    <w:rsid w:val="006B4235"/>
    <w:rsid w:val="006C039A"/>
    <w:rsid w:val="006C31B4"/>
    <w:rsid w:val="006C4755"/>
    <w:rsid w:val="006C7C94"/>
    <w:rsid w:val="006E1221"/>
    <w:rsid w:val="006E4124"/>
    <w:rsid w:val="006E45D6"/>
    <w:rsid w:val="006E7549"/>
    <w:rsid w:val="006F3EBD"/>
    <w:rsid w:val="006F56AC"/>
    <w:rsid w:val="00700156"/>
    <w:rsid w:val="00703C28"/>
    <w:rsid w:val="00721AB2"/>
    <w:rsid w:val="00721B6E"/>
    <w:rsid w:val="00722D5B"/>
    <w:rsid w:val="00737E6B"/>
    <w:rsid w:val="00743A75"/>
    <w:rsid w:val="00754B6B"/>
    <w:rsid w:val="00772E12"/>
    <w:rsid w:val="007745BF"/>
    <w:rsid w:val="00776E44"/>
    <w:rsid w:val="007804FB"/>
    <w:rsid w:val="00781387"/>
    <w:rsid w:val="007824FA"/>
    <w:rsid w:val="00782598"/>
    <w:rsid w:val="007864A6"/>
    <w:rsid w:val="007A04A0"/>
    <w:rsid w:val="007A165E"/>
    <w:rsid w:val="007A3D78"/>
    <w:rsid w:val="007B362A"/>
    <w:rsid w:val="007B5920"/>
    <w:rsid w:val="007C4F39"/>
    <w:rsid w:val="007D6682"/>
    <w:rsid w:val="007E0661"/>
    <w:rsid w:val="007F025C"/>
    <w:rsid w:val="007F1845"/>
    <w:rsid w:val="008013F7"/>
    <w:rsid w:val="00815D54"/>
    <w:rsid w:val="00826900"/>
    <w:rsid w:val="00841CCC"/>
    <w:rsid w:val="008518E6"/>
    <w:rsid w:val="00851E68"/>
    <w:rsid w:val="00890A41"/>
    <w:rsid w:val="00893D7A"/>
    <w:rsid w:val="00894ABD"/>
    <w:rsid w:val="008A005F"/>
    <w:rsid w:val="008A23D3"/>
    <w:rsid w:val="008A3B36"/>
    <w:rsid w:val="008A7574"/>
    <w:rsid w:val="008B05C7"/>
    <w:rsid w:val="008B246F"/>
    <w:rsid w:val="008C4627"/>
    <w:rsid w:val="008C5215"/>
    <w:rsid w:val="008C6AE0"/>
    <w:rsid w:val="008D02D2"/>
    <w:rsid w:val="008E5990"/>
    <w:rsid w:val="008E7851"/>
    <w:rsid w:val="008F3325"/>
    <w:rsid w:val="008F5EAA"/>
    <w:rsid w:val="00900967"/>
    <w:rsid w:val="00916CB9"/>
    <w:rsid w:val="00921EB6"/>
    <w:rsid w:val="00925964"/>
    <w:rsid w:val="0092602C"/>
    <w:rsid w:val="00930CE8"/>
    <w:rsid w:val="009312D8"/>
    <w:rsid w:val="0094132E"/>
    <w:rsid w:val="0094506E"/>
    <w:rsid w:val="00953F86"/>
    <w:rsid w:val="00954AA3"/>
    <w:rsid w:val="00962751"/>
    <w:rsid w:val="009633EA"/>
    <w:rsid w:val="009653B1"/>
    <w:rsid w:val="00970252"/>
    <w:rsid w:val="00975ACD"/>
    <w:rsid w:val="009771D7"/>
    <w:rsid w:val="009851EE"/>
    <w:rsid w:val="00985AFE"/>
    <w:rsid w:val="009958C2"/>
    <w:rsid w:val="00995C9E"/>
    <w:rsid w:val="009A1190"/>
    <w:rsid w:val="009A63DE"/>
    <w:rsid w:val="009C441D"/>
    <w:rsid w:val="009D1155"/>
    <w:rsid w:val="009F1F6D"/>
    <w:rsid w:val="009F6618"/>
    <w:rsid w:val="00A02CDF"/>
    <w:rsid w:val="00A11431"/>
    <w:rsid w:val="00A203B1"/>
    <w:rsid w:val="00A30FD3"/>
    <w:rsid w:val="00A3106A"/>
    <w:rsid w:val="00A322F2"/>
    <w:rsid w:val="00A4440E"/>
    <w:rsid w:val="00A46928"/>
    <w:rsid w:val="00A77E6F"/>
    <w:rsid w:val="00A85F02"/>
    <w:rsid w:val="00A862F1"/>
    <w:rsid w:val="00A96FD2"/>
    <w:rsid w:val="00AA1475"/>
    <w:rsid w:val="00AA501F"/>
    <w:rsid w:val="00AA5057"/>
    <w:rsid w:val="00AA747F"/>
    <w:rsid w:val="00AB0655"/>
    <w:rsid w:val="00AC078B"/>
    <w:rsid w:val="00AC2301"/>
    <w:rsid w:val="00AC4079"/>
    <w:rsid w:val="00AD6CAC"/>
    <w:rsid w:val="00AE0EED"/>
    <w:rsid w:val="00AE5020"/>
    <w:rsid w:val="00AE6C48"/>
    <w:rsid w:val="00AF5B0C"/>
    <w:rsid w:val="00B060E2"/>
    <w:rsid w:val="00B0697C"/>
    <w:rsid w:val="00B12679"/>
    <w:rsid w:val="00B14C35"/>
    <w:rsid w:val="00B17641"/>
    <w:rsid w:val="00B21A59"/>
    <w:rsid w:val="00B21DF1"/>
    <w:rsid w:val="00B227BB"/>
    <w:rsid w:val="00B231BD"/>
    <w:rsid w:val="00B250AC"/>
    <w:rsid w:val="00B3457A"/>
    <w:rsid w:val="00B42C16"/>
    <w:rsid w:val="00B44D13"/>
    <w:rsid w:val="00B60197"/>
    <w:rsid w:val="00B634A1"/>
    <w:rsid w:val="00B63E0F"/>
    <w:rsid w:val="00B662E9"/>
    <w:rsid w:val="00B70FF0"/>
    <w:rsid w:val="00B85920"/>
    <w:rsid w:val="00B9008D"/>
    <w:rsid w:val="00BA0D81"/>
    <w:rsid w:val="00BB4947"/>
    <w:rsid w:val="00BB6285"/>
    <w:rsid w:val="00BC27DA"/>
    <w:rsid w:val="00BC696D"/>
    <w:rsid w:val="00BD3B45"/>
    <w:rsid w:val="00BD44DF"/>
    <w:rsid w:val="00BE708A"/>
    <w:rsid w:val="00BF02CC"/>
    <w:rsid w:val="00BF634B"/>
    <w:rsid w:val="00BF6B32"/>
    <w:rsid w:val="00C03265"/>
    <w:rsid w:val="00C06E75"/>
    <w:rsid w:val="00C104E4"/>
    <w:rsid w:val="00C12595"/>
    <w:rsid w:val="00C1327D"/>
    <w:rsid w:val="00C14C21"/>
    <w:rsid w:val="00C20388"/>
    <w:rsid w:val="00C261D4"/>
    <w:rsid w:val="00C26CA5"/>
    <w:rsid w:val="00C36F23"/>
    <w:rsid w:val="00C372B6"/>
    <w:rsid w:val="00C3795E"/>
    <w:rsid w:val="00C415AC"/>
    <w:rsid w:val="00C54065"/>
    <w:rsid w:val="00C56E7D"/>
    <w:rsid w:val="00C60ADA"/>
    <w:rsid w:val="00C66D92"/>
    <w:rsid w:val="00C7145F"/>
    <w:rsid w:val="00C82552"/>
    <w:rsid w:val="00C837BD"/>
    <w:rsid w:val="00C878F8"/>
    <w:rsid w:val="00C9149C"/>
    <w:rsid w:val="00C91B57"/>
    <w:rsid w:val="00C94E25"/>
    <w:rsid w:val="00CA3ECF"/>
    <w:rsid w:val="00CB435F"/>
    <w:rsid w:val="00CB7F89"/>
    <w:rsid w:val="00CD0E95"/>
    <w:rsid w:val="00CE08FC"/>
    <w:rsid w:val="00CE4319"/>
    <w:rsid w:val="00CF64C1"/>
    <w:rsid w:val="00D1104D"/>
    <w:rsid w:val="00D11FCC"/>
    <w:rsid w:val="00D15B6D"/>
    <w:rsid w:val="00D26075"/>
    <w:rsid w:val="00D4064C"/>
    <w:rsid w:val="00D44515"/>
    <w:rsid w:val="00D51953"/>
    <w:rsid w:val="00D52AFC"/>
    <w:rsid w:val="00D57648"/>
    <w:rsid w:val="00D7227A"/>
    <w:rsid w:val="00D77800"/>
    <w:rsid w:val="00D77C51"/>
    <w:rsid w:val="00D82976"/>
    <w:rsid w:val="00D96D4F"/>
    <w:rsid w:val="00DA30C1"/>
    <w:rsid w:val="00DA4A63"/>
    <w:rsid w:val="00DC5C1D"/>
    <w:rsid w:val="00DD43F7"/>
    <w:rsid w:val="00DD4E6A"/>
    <w:rsid w:val="00DE79D5"/>
    <w:rsid w:val="00DF16F7"/>
    <w:rsid w:val="00DF40F9"/>
    <w:rsid w:val="00E00226"/>
    <w:rsid w:val="00E06A35"/>
    <w:rsid w:val="00E10E3A"/>
    <w:rsid w:val="00E10F4B"/>
    <w:rsid w:val="00E24032"/>
    <w:rsid w:val="00E2789D"/>
    <w:rsid w:val="00E400B8"/>
    <w:rsid w:val="00E4760C"/>
    <w:rsid w:val="00E47A06"/>
    <w:rsid w:val="00E611BB"/>
    <w:rsid w:val="00E72441"/>
    <w:rsid w:val="00E762AE"/>
    <w:rsid w:val="00E82670"/>
    <w:rsid w:val="00E933C8"/>
    <w:rsid w:val="00EA27CF"/>
    <w:rsid w:val="00EA47D9"/>
    <w:rsid w:val="00EA7914"/>
    <w:rsid w:val="00EB3472"/>
    <w:rsid w:val="00EB47C3"/>
    <w:rsid w:val="00EB72D4"/>
    <w:rsid w:val="00EC03F0"/>
    <w:rsid w:val="00EC7766"/>
    <w:rsid w:val="00ED0E8C"/>
    <w:rsid w:val="00ED67A4"/>
    <w:rsid w:val="00ED73BB"/>
    <w:rsid w:val="00EE0ED5"/>
    <w:rsid w:val="00EF27A8"/>
    <w:rsid w:val="00EF3097"/>
    <w:rsid w:val="00EF6328"/>
    <w:rsid w:val="00EF721C"/>
    <w:rsid w:val="00EF7856"/>
    <w:rsid w:val="00EF7D72"/>
    <w:rsid w:val="00F0437F"/>
    <w:rsid w:val="00F043CF"/>
    <w:rsid w:val="00F04820"/>
    <w:rsid w:val="00F22CED"/>
    <w:rsid w:val="00F332FB"/>
    <w:rsid w:val="00F368E2"/>
    <w:rsid w:val="00F43431"/>
    <w:rsid w:val="00F467A4"/>
    <w:rsid w:val="00F46D53"/>
    <w:rsid w:val="00F51F97"/>
    <w:rsid w:val="00F538C8"/>
    <w:rsid w:val="00F540C5"/>
    <w:rsid w:val="00F5420F"/>
    <w:rsid w:val="00F56BC8"/>
    <w:rsid w:val="00F63623"/>
    <w:rsid w:val="00F6662D"/>
    <w:rsid w:val="00F675ED"/>
    <w:rsid w:val="00F711A8"/>
    <w:rsid w:val="00F74C3D"/>
    <w:rsid w:val="00F84CEA"/>
    <w:rsid w:val="00F870CE"/>
    <w:rsid w:val="00FA2B70"/>
    <w:rsid w:val="00FA3193"/>
    <w:rsid w:val="00FA6298"/>
    <w:rsid w:val="00FB7668"/>
    <w:rsid w:val="00FC68C5"/>
    <w:rsid w:val="00FD0AF6"/>
    <w:rsid w:val="00FD5427"/>
    <w:rsid w:val="00FD659A"/>
    <w:rsid w:val="00FF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F18221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 w:cs="Arial"/>
      <w:sz w:val="32"/>
    </w:rPr>
  </w:style>
  <w:style w:type="paragraph" w:styleId="Header">
    <w:name w:val="header"/>
    <w:basedOn w:val="Normal"/>
    <w:rsid w:val="006B3DB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6B3DBF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7D6682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7D66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D6682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361ADE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3F26E0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F26E0"/>
    <w:rPr>
      <w:rFonts w:ascii="Calibri" w:eastAsiaTheme="minorHAnsi" w:hAnsi="Calibri" w:cstheme="minorBidi"/>
      <w:sz w:val="22"/>
      <w:szCs w:val="21"/>
      <w:lang w:eastAsia="en-US"/>
    </w:rPr>
  </w:style>
  <w:style w:type="table" w:styleId="TableGrid">
    <w:name w:val="Table Grid"/>
    <w:basedOn w:val="TableNormal"/>
    <w:rsid w:val="00553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139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65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C23985E00EE241B0EAD6E43D2BF32E" ma:contentTypeVersion="16" ma:contentTypeDescription="Create a new document." ma:contentTypeScope="" ma:versionID="076bf183eafcf7e37b33d11175a74640">
  <xsd:schema xmlns:xsd="http://www.w3.org/2001/XMLSchema" xmlns:xs="http://www.w3.org/2001/XMLSchema" xmlns:p="http://schemas.microsoft.com/office/2006/metadata/properties" xmlns:ns2="3f08e089-8a3a-4725-9f68-707ab2ee5e97" xmlns:ns3="720ff646-4489-47e5-947b-908d641cca50" targetNamespace="http://schemas.microsoft.com/office/2006/metadata/properties" ma:root="true" ma:fieldsID="9fcd93349246774dbebf15132a869608" ns2:_="" ns3:_="">
    <xsd:import namespace="3f08e089-8a3a-4725-9f68-707ab2ee5e97"/>
    <xsd:import namespace="720ff646-4489-47e5-947b-908d641cca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Dat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8e089-8a3a-4725-9f68-707ab2ee5e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b1e9f3e-5962-4edf-9a89-09207db347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Date" ma:index="21" nillable="true" ma:displayName="Date" ma:format="DateOnly" ma:internalName="Date">
      <xsd:simpleType>
        <xsd:restriction base="dms:DateTim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ff646-4489-47e5-947b-908d641cca5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12461a1-c448-42d7-90da-57b6cb379819}" ma:internalName="TaxCatchAll" ma:showField="CatchAllData" ma:web="720ff646-4489-47e5-947b-908d641cca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3f08e089-8a3a-4725-9f68-707ab2ee5e97" xsi:nil="true"/>
    <TaxCatchAll xmlns="720ff646-4489-47e5-947b-908d641cca50" xsi:nil="true"/>
    <lcf76f155ced4ddcb4097134ff3c332f xmlns="3f08e089-8a3a-4725-9f68-707ab2ee5e9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B4A7E2C-1CDA-2943-8FBD-A67FB45527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8B6BB73-A51E-4881-80B5-EFB25D0EAA55}"/>
</file>

<file path=customXml/itemProps3.xml><?xml version="1.0" encoding="utf-8"?>
<ds:datastoreItem xmlns:ds="http://schemas.openxmlformats.org/officeDocument/2006/customXml" ds:itemID="{4809E674-BB91-461F-B787-B6D275DA2862}"/>
</file>

<file path=customXml/itemProps4.xml><?xml version="1.0" encoding="utf-8"?>
<ds:datastoreItem xmlns:ds="http://schemas.openxmlformats.org/officeDocument/2006/customXml" ds:itemID="{2E31A34F-EFD0-4FBF-8009-94C9AB2F2E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1483</Words>
  <Characters>7870</Characters>
  <Application>Microsoft Office Word</Application>
  <DocSecurity>6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9335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Steve Foster</dc:creator>
  <cp:keywords/>
  <dc:description/>
  <cp:lastModifiedBy>Sarah Markham</cp:lastModifiedBy>
  <cp:revision>2</cp:revision>
  <cp:lastPrinted>2025-05-15T08:42:00Z</cp:lastPrinted>
  <dcterms:created xsi:type="dcterms:W3CDTF">2025-05-20T10:40:00Z</dcterms:created>
  <dcterms:modified xsi:type="dcterms:W3CDTF">2025-05-20T10:40:00Z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0x01010048C23985E00EE241B0EAD6E43D2BF32E</vt:lpwstr>
  </property>
</Properties>
</file>